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ABDF" w14:textId="79394A84" w:rsidR="00CF53B7" w:rsidRPr="0021064B" w:rsidRDefault="00437B43" w:rsidP="004D3015">
      <w:pPr>
        <w:pStyle w:val="Body"/>
        <w:spacing w:line="280" w:lineRule="exact"/>
        <w:jc w:val="center"/>
        <w:rPr>
          <w:rFonts w:ascii="Calibri" w:hAnsi="Calibri" w:cs="Calibri"/>
          <w:b/>
          <w:bCs/>
          <w:sz w:val="22"/>
          <w:szCs w:val="22"/>
          <w:lang w:val="en-US"/>
        </w:rPr>
      </w:pPr>
      <w:r>
        <w:rPr>
          <w:rFonts w:ascii="Calibri" w:hAnsi="Calibri" w:cs="Calibri"/>
          <w:b/>
          <w:bCs/>
          <w:sz w:val="22"/>
          <w:szCs w:val="22"/>
          <w:lang w:val="en-US"/>
        </w:rPr>
        <w:t>APPLICANT</w:t>
      </w:r>
      <w:r w:rsidR="001B0AFB" w:rsidRPr="0021064B">
        <w:rPr>
          <w:rFonts w:ascii="Calibri" w:hAnsi="Calibri" w:cs="Calibri"/>
          <w:b/>
          <w:bCs/>
          <w:sz w:val="22"/>
          <w:szCs w:val="22"/>
          <w:lang w:val="en-US"/>
        </w:rPr>
        <w:t xml:space="preserve"> PRIVACY</w:t>
      </w:r>
      <w:r w:rsidR="009B5AE6" w:rsidRPr="0021064B">
        <w:rPr>
          <w:rFonts w:ascii="Calibri" w:hAnsi="Calibri" w:cs="Calibri"/>
          <w:b/>
          <w:bCs/>
          <w:sz w:val="22"/>
          <w:szCs w:val="22"/>
          <w:lang w:val="en-US"/>
        </w:rPr>
        <w:t xml:space="preserve"> NOTICE</w:t>
      </w:r>
    </w:p>
    <w:p w14:paraId="6C692C5D" w14:textId="77777777" w:rsidR="00CF53B7" w:rsidRPr="0021064B" w:rsidRDefault="00CF53B7">
      <w:pPr>
        <w:pStyle w:val="Body"/>
        <w:spacing w:line="280" w:lineRule="exact"/>
        <w:jc w:val="both"/>
        <w:rPr>
          <w:rFonts w:ascii="Calibri" w:eastAsia="Calibri" w:hAnsi="Calibri" w:cs="Calibri"/>
          <w:b/>
          <w:bCs/>
          <w:sz w:val="22"/>
          <w:szCs w:val="22"/>
          <w:lang w:val="en-US"/>
        </w:rPr>
      </w:pPr>
    </w:p>
    <w:p w14:paraId="03256BFA" w14:textId="5BD807AC" w:rsidR="00DD067E" w:rsidRPr="00960860" w:rsidRDefault="00DD067E" w:rsidP="00DD067E">
      <w:pPr>
        <w:pStyle w:val="Body"/>
        <w:spacing w:line="280" w:lineRule="exact"/>
        <w:jc w:val="both"/>
        <w:rPr>
          <w:rFonts w:ascii="Calibri" w:hAnsi="Calibri"/>
          <w:sz w:val="22"/>
          <w:szCs w:val="22"/>
          <w:lang w:val="en-US"/>
        </w:rPr>
      </w:pPr>
      <w:r w:rsidRPr="00103264">
        <w:rPr>
          <w:rFonts w:ascii="Calibri" w:hAnsi="Calibri"/>
          <w:sz w:val="22"/>
          <w:szCs w:val="22"/>
          <w:lang w:val="en-US"/>
        </w:rPr>
        <w:t>The purpose of this Privacy Notice (“</w:t>
      </w:r>
      <w:r w:rsidRPr="00103264">
        <w:rPr>
          <w:rFonts w:ascii="Calibri" w:hAnsi="Calibri"/>
          <w:b/>
          <w:bCs/>
          <w:sz w:val="22"/>
          <w:szCs w:val="22"/>
          <w:lang w:val="en-US"/>
        </w:rPr>
        <w:t>Notice</w:t>
      </w:r>
      <w:r w:rsidRPr="00103264">
        <w:rPr>
          <w:rFonts w:ascii="Calibri" w:hAnsi="Calibri"/>
          <w:sz w:val="22"/>
          <w:szCs w:val="22"/>
          <w:lang w:val="en-US"/>
        </w:rPr>
        <w:t xml:space="preserve">”) is to inform </w:t>
      </w:r>
      <w:r w:rsidR="00631972" w:rsidRPr="00631972">
        <w:rPr>
          <w:rFonts w:ascii="Calibri" w:hAnsi="Calibri"/>
          <w:sz w:val="22"/>
          <w:szCs w:val="22"/>
          <w:lang w:val="en-US"/>
        </w:rPr>
        <w:t>individuals who</w:t>
      </w:r>
      <w:r w:rsidR="0074165D">
        <w:rPr>
          <w:rFonts w:ascii="Calibri" w:hAnsi="Calibri"/>
          <w:sz w:val="22"/>
          <w:szCs w:val="22"/>
          <w:lang w:val="en-US"/>
        </w:rPr>
        <w:t xml:space="preserve"> inquire about and/or</w:t>
      </w:r>
      <w:r w:rsidR="00631972" w:rsidRPr="00631972">
        <w:rPr>
          <w:rFonts w:ascii="Calibri" w:hAnsi="Calibri"/>
          <w:sz w:val="22"/>
          <w:szCs w:val="22"/>
          <w:lang w:val="en-US"/>
        </w:rPr>
        <w:t xml:space="preserve"> apply for employment with </w:t>
      </w:r>
      <w:r w:rsidR="00757F5C">
        <w:rPr>
          <w:rFonts w:ascii="Calibri" w:hAnsi="Calibri"/>
          <w:sz w:val="22"/>
          <w:szCs w:val="22"/>
          <w:lang w:val="en-US"/>
        </w:rPr>
        <w:t>MRC III Holdings</w:t>
      </w:r>
      <w:r w:rsidR="00751EA2">
        <w:rPr>
          <w:rFonts w:ascii="Calibri" w:hAnsi="Calibri"/>
          <w:sz w:val="22"/>
          <w:szCs w:val="22"/>
          <w:lang w:val="en-US"/>
        </w:rPr>
        <w:t>, LLC</w:t>
      </w:r>
      <w:r w:rsidR="00BF7416" w:rsidRPr="00BF7416">
        <w:rPr>
          <w:rFonts w:ascii="Calibri" w:hAnsi="Calibri"/>
          <w:sz w:val="22"/>
          <w:szCs w:val="22"/>
          <w:lang w:val="en-US"/>
        </w:rPr>
        <w:t xml:space="preserve"> </w:t>
      </w:r>
      <w:r w:rsidRPr="00103264">
        <w:rPr>
          <w:rFonts w:ascii="Calibri" w:hAnsi="Calibri"/>
          <w:sz w:val="22"/>
          <w:szCs w:val="22"/>
          <w:lang w:val="en-US"/>
        </w:rPr>
        <w:t>(</w:t>
      </w:r>
      <w:r>
        <w:rPr>
          <w:rFonts w:ascii="Calibri" w:hAnsi="Calibri"/>
          <w:sz w:val="22"/>
          <w:szCs w:val="22"/>
          <w:lang w:val="en-US"/>
        </w:rPr>
        <w:t>“</w:t>
      </w:r>
      <w:r w:rsidRPr="00960860">
        <w:rPr>
          <w:rFonts w:ascii="Calibri" w:hAnsi="Calibri"/>
          <w:b/>
          <w:bCs/>
          <w:sz w:val="22"/>
          <w:szCs w:val="22"/>
          <w:lang w:val="en-US"/>
        </w:rPr>
        <w:t>Company</w:t>
      </w:r>
      <w:r w:rsidRPr="00103264">
        <w:rPr>
          <w:rFonts w:ascii="Calibri" w:hAnsi="Calibri"/>
          <w:sz w:val="22"/>
          <w:szCs w:val="22"/>
          <w:lang w:val="en-US"/>
        </w:rPr>
        <w:t>” or “</w:t>
      </w:r>
      <w:r w:rsidRPr="00103264">
        <w:rPr>
          <w:rFonts w:ascii="Calibri" w:hAnsi="Calibri"/>
          <w:b/>
          <w:bCs/>
          <w:sz w:val="22"/>
          <w:szCs w:val="22"/>
          <w:lang w:val="en-US"/>
        </w:rPr>
        <w:t>we</w:t>
      </w:r>
      <w:r w:rsidRPr="00103264">
        <w:rPr>
          <w:rFonts w:ascii="Calibri" w:hAnsi="Calibri"/>
          <w:sz w:val="22"/>
          <w:szCs w:val="22"/>
          <w:lang w:val="en-US"/>
        </w:rPr>
        <w:t>” or “</w:t>
      </w:r>
      <w:r w:rsidRPr="00103264">
        <w:rPr>
          <w:rFonts w:ascii="Calibri" w:hAnsi="Calibri"/>
          <w:b/>
          <w:bCs/>
          <w:sz w:val="22"/>
          <w:szCs w:val="22"/>
          <w:lang w:val="en-US"/>
        </w:rPr>
        <w:t>us</w:t>
      </w:r>
      <w:r w:rsidRPr="00103264">
        <w:rPr>
          <w:rFonts w:ascii="Calibri" w:hAnsi="Calibri"/>
          <w:sz w:val="22"/>
          <w:szCs w:val="22"/>
          <w:lang w:val="en-US"/>
        </w:rPr>
        <w:t xml:space="preserve">”) of the categories of Personal Information (defined below) that we may receive and the purposes for which we may use such Personal Information.  </w:t>
      </w:r>
      <w:r w:rsidR="004B4C92" w:rsidRPr="004B4C92">
        <w:rPr>
          <w:rFonts w:ascii="Calibri" w:hAnsi="Calibri"/>
          <w:sz w:val="22"/>
          <w:szCs w:val="22"/>
          <w:lang w:val="en-US"/>
        </w:rPr>
        <w:t>This notice is intended to comply with all applicable laws, such as the California Consumer Privacy Act, as amended by the California Privacy Rights Act (collectively, “</w:t>
      </w:r>
      <w:r w:rsidR="004B4C92" w:rsidRPr="00E757B3">
        <w:rPr>
          <w:rFonts w:ascii="Calibri" w:hAnsi="Calibri"/>
          <w:b/>
          <w:bCs/>
          <w:sz w:val="22"/>
          <w:szCs w:val="22"/>
          <w:lang w:val="en-US"/>
        </w:rPr>
        <w:t>CCPA</w:t>
      </w:r>
      <w:r w:rsidR="004B4C92" w:rsidRPr="004B4C92">
        <w:rPr>
          <w:rFonts w:ascii="Calibri" w:hAnsi="Calibri"/>
          <w:sz w:val="22"/>
          <w:szCs w:val="22"/>
          <w:lang w:val="en-US"/>
        </w:rPr>
        <w:t>”)</w:t>
      </w:r>
      <w:r w:rsidR="004B4C92">
        <w:rPr>
          <w:rFonts w:ascii="Calibri" w:hAnsi="Calibri"/>
          <w:sz w:val="22"/>
          <w:szCs w:val="22"/>
          <w:lang w:val="en-US"/>
        </w:rPr>
        <w:t xml:space="preserve">.  </w:t>
      </w:r>
      <w:r w:rsidRPr="00103264">
        <w:rPr>
          <w:rFonts w:ascii="Calibri" w:hAnsi="Calibri"/>
          <w:sz w:val="22"/>
          <w:szCs w:val="22"/>
          <w:lang w:val="en-US"/>
        </w:rPr>
        <w:t xml:space="preserve">If any provision </w:t>
      </w:r>
      <w:r w:rsidRPr="00960860">
        <w:rPr>
          <w:rFonts w:ascii="Calibri" w:hAnsi="Calibri"/>
          <w:sz w:val="22"/>
          <w:szCs w:val="22"/>
          <w:lang w:val="en-US"/>
        </w:rPr>
        <w:t xml:space="preserve">below conflicts with a legal requirement, then </w:t>
      </w:r>
      <w:r w:rsidR="00960860" w:rsidRPr="00960860">
        <w:rPr>
          <w:rFonts w:ascii="Calibri" w:hAnsi="Calibri"/>
          <w:sz w:val="22"/>
          <w:szCs w:val="22"/>
          <w:lang w:val="en-US"/>
        </w:rPr>
        <w:t xml:space="preserve">the </w:t>
      </w:r>
      <w:r w:rsidRPr="00960860">
        <w:rPr>
          <w:rFonts w:ascii="Calibri" w:hAnsi="Calibri"/>
          <w:sz w:val="22"/>
          <w:szCs w:val="22"/>
          <w:lang w:val="en-US"/>
        </w:rPr>
        <w:t xml:space="preserve">Company will comply with the applicable law.  </w:t>
      </w:r>
    </w:p>
    <w:p w14:paraId="0A20AAB2" w14:textId="77777777" w:rsidR="00251D95" w:rsidRPr="00960860" w:rsidRDefault="00251D95">
      <w:pPr>
        <w:pStyle w:val="Body"/>
        <w:spacing w:line="280" w:lineRule="exact"/>
        <w:jc w:val="both"/>
        <w:rPr>
          <w:rFonts w:ascii="Calibri" w:hAnsi="Calibri" w:cs="Calibri"/>
          <w:sz w:val="22"/>
          <w:szCs w:val="22"/>
          <w:lang w:val="en-US"/>
        </w:rPr>
      </w:pPr>
    </w:p>
    <w:p w14:paraId="224134F3" w14:textId="39B000B9" w:rsidR="00CF53B7" w:rsidRPr="00960860" w:rsidRDefault="000506F8" w:rsidP="00251D95">
      <w:pPr>
        <w:pStyle w:val="ListParagraph"/>
        <w:numPr>
          <w:ilvl w:val="0"/>
          <w:numId w:val="2"/>
        </w:numPr>
        <w:rPr>
          <w:rFonts w:ascii="Calibri" w:eastAsia="Times New Roman" w:hAnsi="Calibri" w:cs="Calibri"/>
          <w:b/>
          <w:bCs/>
          <w:sz w:val="22"/>
          <w:szCs w:val="22"/>
          <w:lang w:val="en-US"/>
        </w:rPr>
      </w:pPr>
      <w:r w:rsidRPr="00960860">
        <w:rPr>
          <w:rFonts w:ascii="Calibri" w:hAnsi="Calibri" w:cs="Calibri"/>
          <w:b/>
          <w:bCs/>
          <w:sz w:val="22"/>
          <w:szCs w:val="22"/>
          <w:lang w:val="en-US"/>
        </w:rPr>
        <w:t xml:space="preserve">Collection and Use of </w:t>
      </w:r>
      <w:r w:rsidR="00B70D28" w:rsidRPr="00960860">
        <w:rPr>
          <w:rFonts w:ascii="Calibri" w:hAnsi="Calibri" w:cs="Calibri"/>
          <w:b/>
          <w:bCs/>
          <w:sz w:val="22"/>
          <w:szCs w:val="22"/>
          <w:lang w:val="en-US"/>
        </w:rPr>
        <w:t>Applicant</w:t>
      </w:r>
      <w:r w:rsidR="00DD4BEF" w:rsidRPr="00960860">
        <w:rPr>
          <w:rFonts w:ascii="Calibri" w:hAnsi="Calibri" w:cs="Calibri"/>
          <w:b/>
          <w:bCs/>
          <w:sz w:val="22"/>
          <w:szCs w:val="22"/>
          <w:lang w:val="en-US"/>
        </w:rPr>
        <w:t xml:space="preserve"> </w:t>
      </w:r>
      <w:r w:rsidRPr="00960860">
        <w:rPr>
          <w:rFonts w:ascii="Calibri" w:hAnsi="Calibri" w:cs="Calibri"/>
          <w:b/>
          <w:bCs/>
          <w:sz w:val="22"/>
          <w:szCs w:val="22"/>
          <w:lang w:val="en-US"/>
        </w:rPr>
        <w:t xml:space="preserve">Personal Information </w:t>
      </w:r>
    </w:p>
    <w:p w14:paraId="3A99104A" w14:textId="5358532D" w:rsidR="000506F8" w:rsidRPr="00960860" w:rsidRDefault="00960860" w:rsidP="00247B63">
      <w:pPr>
        <w:pStyle w:val="Body"/>
        <w:spacing w:before="120" w:after="240" w:line="280" w:lineRule="exact"/>
        <w:ind w:left="540"/>
        <w:jc w:val="both"/>
        <w:rPr>
          <w:rFonts w:ascii="Calibri" w:hAnsi="Calibri" w:cs="Calibri"/>
          <w:sz w:val="22"/>
          <w:szCs w:val="22"/>
          <w:lang w:val="en-US"/>
        </w:rPr>
      </w:pPr>
      <w:r w:rsidRPr="00960860">
        <w:rPr>
          <w:rFonts w:ascii="Calibri" w:hAnsi="Calibri"/>
          <w:sz w:val="22"/>
          <w:szCs w:val="22"/>
          <w:lang w:val="en-US"/>
        </w:rPr>
        <w:t xml:space="preserve">The </w:t>
      </w:r>
      <w:r w:rsidR="00EA42D3" w:rsidRPr="00960860">
        <w:rPr>
          <w:rFonts w:ascii="Calibri" w:hAnsi="Calibri"/>
          <w:sz w:val="22"/>
          <w:szCs w:val="22"/>
          <w:lang w:val="en-US"/>
        </w:rPr>
        <w:t xml:space="preserve">Company </w:t>
      </w:r>
      <w:r w:rsidR="002F683E" w:rsidRPr="00960860">
        <w:rPr>
          <w:rFonts w:ascii="Calibri" w:hAnsi="Calibri" w:cs="Calibri"/>
          <w:sz w:val="22"/>
          <w:szCs w:val="22"/>
          <w:lang w:val="en-US"/>
        </w:rPr>
        <w:t>receives</w:t>
      </w:r>
      <w:r w:rsidR="00B11440" w:rsidRPr="00960860">
        <w:rPr>
          <w:rFonts w:ascii="Calibri" w:hAnsi="Calibri" w:cs="Calibri"/>
          <w:sz w:val="22"/>
          <w:szCs w:val="22"/>
          <w:lang w:val="en-US"/>
        </w:rPr>
        <w:t xml:space="preserve">, uses, and discloses Personal Information about job </w:t>
      </w:r>
      <w:r w:rsidR="00B70D28" w:rsidRPr="00960860">
        <w:rPr>
          <w:rFonts w:ascii="Calibri" w:hAnsi="Calibri" w:cs="Calibri"/>
          <w:sz w:val="22"/>
          <w:szCs w:val="22"/>
          <w:lang w:val="en-US"/>
        </w:rPr>
        <w:t>applicant</w:t>
      </w:r>
      <w:r w:rsidR="00B11440" w:rsidRPr="00960860">
        <w:rPr>
          <w:rFonts w:ascii="Calibri" w:hAnsi="Calibri" w:cs="Calibri"/>
          <w:sz w:val="22"/>
          <w:szCs w:val="22"/>
          <w:lang w:val="en-US"/>
        </w:rPr>
        <w:t>s for business purposes only and consistent w</w:t>
      </w:r>
      <w:r w:rsidR="00254354" w:rsidRPr="00960860">
        <w:rPr>
          <w:rFonts w:ascii="Calibri" w:hAnsi="Calibri" w:cs="Calibri"/>
          <w:sz w:val="22"/>
          <w:szCs w:val="22"/>
          <w:lang w:val="en-US"/>
        </w:rPr>
        <w:t xml:space="preserve">ith applicable laws.  Where </w:t>
      </w:r>
      <w:r w:rsidRPr="00960860">
        <w:rPr>
          <w:rFonts w:ascii="Calibri" w:hAnsi="Calibri"/>
          <w:sz w:val="22"/>
          <w:szCs w:val="22"/>
          <w:lang w:val="en-US"/>
        </w:rPr>
        <w:t>the Company</w:t>
      </w:r>
      <w:r w:rsidR="00EA42D3" w:rsidRPr="00960860">
        <w:rPr>
          <w:rFonts w:ascii="Calibri" w:hAnsi="Calibri"/>
          <w:sz w:val="22"/>
          <w:szCs w:val="22"/>
          <w:lang w:val="en-US"/>
        </w:rPr>
        <w:t xml:space="preserve"> </w:t>
      </w:r>
      <w:r w:rsidR="00B11440" w:rsidRPr="00960860">
        <w:rPr>
          <w:rFonts w:ascii="Calibri" w:hAnsi="Calibri" w:cs="Calibri"/>
          <w:sz w:val="22"/>
          <w:szCs w:val="22"/>
          <w:lang w:val="en-US"/>
        </w:rPr>
        <w:t>discloses Personal Information to third parties, it does so for the same business purposes described below and, where appropriate, requires that such parties maintain its confidentiality and maintain appropriate systems and processes to ensure its security and protection</w:t>
      </w:r>
      <w:r w:rsidR="004C04CC" w:rsidRPr="00960860">
        <w:rPr>
          <w:rFonts w:ascii="Calibri" w:hAnsi="Calibri" w:cs="Calibri"/>
          <w:sz w:val="22"/>
          <w:szCs w:val="22"/>
          <w:lang w:val="en-US"/>
        </w:rPr>
        <w:t xml:space="preserve">. </w:t>
      </w:r>
    </w:p>
    <w:p w14:paraId="1D12C1B3" w14:textId="6E694739" w:rsidR="00CF53B7" w:rsidRPr="00960860" w:rsidRDefault="00B11440" w:rsidP="00247B63">
      <w:pPr>
        <w:pStyle w:val="Body"/>
        <w:spacing w:before="120" w:after="240" w:line="280" w:lineRule="exact"/>
        <w:ind w:left="540"/>
        <w:jc w:val="both"/>
        <w:rPr>
          <w:rFonts w:ascii="Calibri" w:eastAsia="Calibri" w:hAnsi="Calibri" w:cs="Calibri"/>
          <w:sz w:val="22"/>
          <w:szCs w:val="22"/>
          <w:u w:val="single"/>
          <w:lang w:val="en-US"/>
        </w:rPr>
      </w:pPr>
      <w:r w:rsidRPr="00960860">
        <w:rPr>
          <w:rFonts w:ascii="Calibri" w:hAnsi="Calibri" w:cs="Calibri"/>
          <w:sz w:val="22"/>
          <w:szCs w:val="22"/>
          <w:lang w:val="en-US"/>
        </w:rPr>
        <w:t>We</w:t>
      </w:r>
      <w:r w:rsidR="00EE4B7A" w:rsidRPr="00960860">
        <w:rPr>
          <w:rFonts w:ascii="Calibri" w:hAnsi="Calibri" w:cs="Calibri"/>
          <w:sz w:val="22"/>
          <w:szCs w:val="22"/>
          <w:lang w:val="en-US"/>
        </w:rPr>
        <w:t xml:space="preserve"> may</w:t>
      </w:r>
      <w:r w:rsidRPr="00960860">
        <w:rPr>
          <w:rFonts w:ascii="Calibri" w:hAnsi="Calibri" w:cs="Calibri"/>
          <w:sz w:val="22"/>
          <w:szCs w:val="22"/>
          <w:lang w:val="en-US"/>
        </w:rPr>
        <w:t xml:space="preserve"> </w:t>
      </w:r>
      <w:r w:rsidR="002F683E" w:rsidRPr="00960860">
        <w:rPr>
          <w:rFonts w:ascii="Calibri" w:hAnsi="Calibri" w:cs="Calibri"/>
          <w:sz w:val="22"/>
          <w:szCs w:val="22"/>
          <w:lang w:val="en-US"/>
        </w:rPr>
        <w:t xml:space="preserve">receive </w:t>
      </w:r>
      <w:r w:rsidRPr="00960860">
        <w:rPr>
          <w:rFonts w:ascii="Calibri" w:hAnsi="Calibri" w:cs="Calibri"/>
          <w:sz w:val="22"/>
          <w:szCs w:val="22"/>
          <w:lang w:val="en-US"/>
        </w:rPr>
        <w:t xml:space="preserve">and use the following categories of Personal Information about you when you inquire about and/or apply for employment </w:t>
      </w:r>
      <w:r w:rsidR="00960860" w:rsidRPr="00960860">
        <w:rPr>
          <w:rFonts w:ascii="Calibri" w:hAnsi="Calibri" w:cs="Calibri"/>
          <w:sz w:val="22"/>
          <w:szCs w:val="22"/>
          <w:lang w:val="en-US"/>
        </w:rPr>
        <w:t>with t</w:t>
      </w:r>
      <w:r w:rsidR="00960860" w:rsidRPr="00960860">
        <w:rPr>
          <w:rFonts w:ascii="Calibri" w:hAnsi="Calibri"/>
          <w:sz w:val="22"/>
          <w:szCs w:val="22"/>
          <w:lang w:val="en-US"/>
        </w:rPr>
        <w:t>he Company</w:t>
      </w:r>
      <w:r w:rsidR="001B0AFB" w:rsidRPr="00960860">
        <w:rPr>
          <w:rFonts w:ascii="Calibri" w:hAnsi="Calibri" w:cs="Calibri"/>
          <w:sz w:val="22"/>
          <w:szCs w:val="22"/>
          <w:lang w:val="en-US"/>
        </w:rPr>
        <w:t>:</w:t>
      </w:r>
    </w:p>
    <w:tbl>
      <w:tblPr>
        <w:tblStyle w:val="TableGrid"/>
        <w:tblW w:w="9085" w:type="dxa"/>
        <w:tblLook w:val="04A0" w:firstRow="1" w:lastRow="0" w:firstColumn="1" w:lastColumn="0" w:noHBand="0" w:noVBand="1"/>
      </w:tblPr>
      <w:tblGrid>
        <w:gridCol w:w="4405"/>
        <w:gridCol w:w="4680"/>
      </w:tblGrid>
      <w:tr w:rsidR="00EF25BB" w:rsidRPr="00960860" w14:paraId="3D769A00" w14:textId="77777777" w:rsidTr="00EF25BB">
        <w:trPr>
          <w:tblHeader/>
        </w:trPr>
        <w:tc>
          <w:tcPr>
            <w:tcW w:w="4405" w:type="dxa"/>
          </w:tcPr>
          <w:p w14:paraId="739DA932" w14:textId="77777777" w:rsidR="00EF25BB" w:rsidRPr="00960860" w:rsidRDefault="00EF25BB" w:rsidP="00F424E7">
            <w:pPr>
              <w:spacing w:before="60" w:after="60"/>
              <w:rPr>
                <w:rFonts w:ascii="Calibri" w:hAnsi="Calibri" w:cs="Calibri"/>
                <w:b/>
                <w:color w:val="000000"/>
                <w:sz w:val="22"/>
                <w:szCs w:val="22"/>
              </w:rPr>
            </w:pPr>
            <w:r w:rsidRPr="00960860">
              <w:rPr>
                <w:rFonts w:ascii="Calibri" w:hAnsi="Calibri" w:cs="Calibri"/>
                <w:b/>
                <w:color w:val="000000"/>
                <w:sz w:val="22"/>
                <w:szCs w:val="22"/>
              </w:rPr>
              <w:t>Category of Personal Information</w:t>
            </w:r>
          </w:p>
        </w:tc>
        <w:tc>
          <w:tcPr>
            <w:tcW w:w="4680" w:type="dxa"/>
          </w:tcPr>
          <w:p w14:paraId="0270D3B6" w14:textId="77777777" w:rsidR="00EF25BB" w:rsidRPr="00960860" w:rsidRDefault="00EF25BB" w:rsidP="00F424E7">
            <w:pPr>
              <w:spacing w:before="60" w:after="60"/>
              <w:rPr>
                <w:rFonts w:ascii="Calibri" w:hAnsi="Calibri" w:cs="Calibri"/>
                <w:b/>
                <w:color w:val="000000"/>
                <w:sz w:val="22"/>
                <w:szCs w:val="22"/>
              </w:rPr>
            </w:pPr>
            <w:r w:rsidRPr="00960860">
              <w:rPr>
                <w:rFonts w:ascii="Calibri" w:hAnsi="Calibri" w:cs="Calibri"/>
                <w:b/>
                <w:color w:val="000000"/>
                <w:sz w:val="22"/>
                <w:szCs w:val="22"/>
              </w:rPr>
              <w:t>How we use it</w:t>
            </w:r>
          </w:p>
        </w:tc>
      </w:tr>
      <w:tr w:rsidR="00EF25BB" w:rsidRPr="00960860" w14:paraId="1EF186C2" w14:textId="77777777" w:rsidTr="00EF25BB">
        <w:tc>
          <w:tcPr>
            <w:tcW w:w="4405" w:type="dxa"/>
          </w:tcPr>
          <w:p w14:paraId="09FEC447" w14:textId="77777777" w:rsidR="00EF25BB" w:rsidRPr="00960860" w:rsidRDefault="00EF25BB" w:rsidP="00F424E7">
            <w:pPr>
              <w:spacing w:before="60" w:after="60"/>
              <w:rPr>
                <w:rFonts w:ascii="Calibri" w:hAnsi="Calibri" w:cs="Calibri"/>
                <w:color w:val="000000"/>
                <w:sz w:val="22"/>
                <w:szCs w:val="22"/>
              </w:rPr>
            </w:pPr>
            <w:r w:rsidRPr="00960860">
              <w:rPr>
                <w:rFonts w:ascii="Calibri" w:hAnsi="Calibri" w:cs="Calibri"/>
                <w:b/>
                <w:color w:val="000000"/>
                <w:sz w:val="22"/>
                <w:szCs w:val="22"/>
              </w:rPr>
              <w:t>Contact information</w:t>
            </w:r>
            <w:r w:rsidRPr="00960860">
              <w:rPr>
                <w:rFonts w:ascii="Calibri" w:hAnsi="Calibri" w:cs="Calibri"/>
                <w:color w:val="000000"/>
                <w:sz w:val="22"/>
                <w:szCs w:val="22"/>
              </w:rPr>
              <w:t>: such as your name, home and work address, personal and work telephone numbers, personal and work email addresses.</w:t>
            </w:r>
          </w:p>
          <w:p w14:paraId="0DBC8CD8" w14:textId="77777777" w:rsidR="00EF25BB" w:rsidRPr="00960860" w:rsidRDefault="00EF25BB" w:rsidP="00F424E7">
            <w:pPr>
              <w:spacing w:before="60" w:after="60"/>
              <w:rPr>
                <w:rFonts w:ascii="Calibri" w:hAnsi="Calibri" w:cs="Calibri"/>
                <w:color w:val="000000"/>
                <w:sz w:val="22"/>
                <w:szCs w:val="22"/>
              </w:rPr>
            </w:pPr>
          </w:p>
        </w:tc>
        <w:tc>
          <w:tcPr>
            <w:tcW w:w="4680" w:type="dxa"/>
          </w:tcPr>
          <w:p w14:paraId="15740506" w14:textId="5F239564" w:rsidR="00EF25BB" w:rsidRPr="00960860" w:rsidRDefault="00B11440" w:rsidP="00F424E7">
            <w:pPr>
              <w:spacing w:before="60" w:after="60"/>
              <w:rPr>
                <w:rFonts w:ascii="Calibri" w:hAnsi="Calibri" w:cs="Calibri"/>
                <w:color w:val="000000"/>
                <w:sz w:val="22"/>
                <w:szCs w:val="22"/>
              </w:rPr>
            </w:pPr>
            <w:r w:rsidRPr="00960860">
              <w:rPr>
                <w:rFonts w:ascii="Calibri" w:hAnsi="Calibri" w:cs="Calibri"/>
                <w:color w:val="000000"/>
                <w:sz w:val="22"/>
                <w:szCs w:val="22"/>
              </w:rPr>
              <w:t xml:space="preserve">We will use this information to open and maintain </w:t>
            </w:r>
            <w:r w:rsidR="00B70D28" w:rsidRPr="00960860">
              <w:rPr>
                <w:rFonts w:ascii="Calibri" w:hAnsi="Calibri" w:cs="Calibri"/>
                <w:color w:val="000000"/>
                <w:sz w:val="22"/>
                <w:szCs w:val="22"/>
              </w:rPr>
              <w:t>applicant</w:t>
            </w:r>
            <w:r w:rsidRPr="00960860">
              <w:rPr>
                <w:rFonts w:ascii="Calibri" w:hAnsi="Calibri" w:cs="Calibri"/>
                <w:color w:val="000000"/>
                <w:sz w:val="22"/>
                <w:szCs w:val="22"/>
              </w:rPr>
              <w:t xml:space="preserve"> records and communicate with you regarding your interest in a job opportunity with us, your application for employment, or updates on your candidacy</w:t>
            </w:r>
            <w:r w:rsidR="00DD4BEF" w:rsidRPr="00960860">
              <w:rPr>
                <w:rFonts w:ascii="Calibri" w:hAnsi="Calibri" w:cs="Calibri"/>
                <w:color w:val="000000"/>
                <w:sz w:val="22"/>
                <w:szCs w:val="22"/>
              </w:rPr>
              <w:t>.</w:t>
            </w:r>
          </w:p>
        </w:tc>
      </w:tr>
      <w:tr w:rsidR="00EF25BB" w:rsidRPr="0021064B" w14:paraId="29790CEC" w14:textId="77777777" w:rsidTr="00EF25BB">
        <w:tc>
          <w:tcPr>
            <w:tcW w:w="4405" w:type="dxa"/>
          </w:tcPr>
          <w:p w14:paraId="32CB7035" w14:textId="46AC935D" w:rsidR="00EF25BB" w:rsidRPr="00960860" w:rsidRDefault="00EF25BB" w:rsidP="00F424E7">
            <w:pPr>
              <w:widowControl w:val="0"/>
              <w:spacing w:before="60" w:after="60"/>
              <w:rPr>
                <w:rFonts w:ascii="Calibri" w:hAnsi="Calibri" w:cs="Calibri"/>
                <w:color w:val="000000"/>
                <w:sz w:val="22"/>
                <w:szCs w:val="22"/>
              </w:rPr>
            </w:pPr>
            <w:r w:rsidRPr="00960860">
              <w:rPr>
                <w:rFonts w:ascii="Calibri" w:hAnsi="Calibri" w:cs="Calibri"/>
                <w:b/>
                <w:color w:val="000000"/>
                <w:sz w:val="22"/>
                <w:szCs w:val="22"/>
              </w:rPr>
              <w:t>Job</w:t>
            </w:r>
            <w:r w:rsidR="00D57833" w:rsidRPr="00960860">
              <w:rPr>
                <w:rFonts w:ascii="Calibri" w:hAnsi="Calibri" w:cs="Calibri"/>
                <w:b/>
                <w:color w:val="000000"/>
                <w:sz w:val="22"/>
                <w:szCs w:val="22"/>
              </w:rPr>
              <w:t>-</w:t>
            </w:r>
            <w:r w:rsidRPr="00960860">
              <w:rPr>
                <w:rFonts w:ascii="Calibri" w:hAnsi="Calibri" w:cs="Calibri"/>
                <w:b/>
                <w:color w:val="000000"/>
                <w:sz w:val="22"/>
                <w:szCs w:val="22"/>
              </w:rPr>
              <w:t>related information and qualifications</w:t>
            </w:r>
            <w:r w:rsidRPr="00960860">
              <w:rPr>
                <w:rFonts w:ascii="Calibri" w:hAnsi="Calibri" w:cs="Calibri"/>
                <w:color w:val="000000"/>
                <w:sz w:val="22"/>
                <w:szCs w:val="22"/>
              </w:rPr>
              <w:t xml:space="preserve">: such as position applied for, </w:t>
            </w:r>
            <w:r w:rsidR="007115F0" w:rsidRPr="00960860">
              <w:rPr>
                <w:rFonts w:ascii="Calibri" w:hAnsi="Calibri" w:cs="Calibri"/>
                <w:color w:val="000000"/>
                <w:sz w:val="22"/>
                <w:szCs w:val="22"/>
              </w:rPr>
              <w:t>work experience</w:t>
            </w:r>
            <w:r w:rsidRPr="00960860">
              <w:rPr>
                <w:rFonts w:ascii="Calibri" w:hAnsi="Calibri" w:cs="Calibri"/>
                <w:color w:val="000000"/>
                <w:sz w:val="22"/>
                <w:szCs w:val="22"/>
              </w:rPr>
              <w:t xml:space="preserve">, education, awards, qualifications, certificates, licenses, </w:t>
            </w:r>
            <w:r w:rsidR="00EE4B7A" w:rsidRPr="00960860">
              <w:rPr>
                <w:rFonts w:ascii="Calibri" w:hAnsi="Calibri" w:cs="Calibri"/>
                <w:color w:val="000000"/>
                <w:sz w:val="22"/>
                <w:szCs w:val="22"/>
              </w:rPr>
              <w:t>financial relationships,</w:t>
            </w:r>
            <w:r w:rsidRPr="00960860">
              <w:rPr>
                <w:rFonts w:ascii="Calibri" w:hAnsi="Calibri" w:cs="Calibri"/>
                <w:color w:val="000000"/>
                <w:sz w:val="22"/>
                <w:szCs w:val="22"/>
              </w:rPr>
              <w:t xml:space="preserve"> and any other information you choose to provide in y</w:t>
            </w:r>
            <w:r w:rsidR="00DD4BEF" w:rsidRPr="00960860">
              <w:rPr>
                <w:rFonts w:ascii="Calibri" w:hAnsi="Calibri" w:cs="Calibri"/>
                <w:color w:val="000000"/>
                <w:sz w:val="22"/>
                <w:szCs w:val="22"/>
              </w:rPr>
              <w:t>our resumes and/or applications.</w:t>
            </w:r>
          </w:p>
        </w:tc>
        <w:tc>
          <w:tcPr>
            <w:tcW w:w="4680" w:type="dxa"/>
          </w:tcPr>
          <w:p w14:paraId="06E0B615" w14:textId="3585C921" w:rsidR="00EF25BB" w:rsidRPr="00960860" w:rsidRDefault="00EF25BB" w:rsidP="00F424E7">
            <w:pPr>
              <w:spacing w:before="60" w:after="60"/>
              <w:rPr>
                <w:rFonts w:ascii="Calibri" w:hAnsi="Calibri" w:cs="Calibri"/>
                <w:color w:val="000000"/>
                <w:sz w:val="22"/>
                <w:szCs w:val="22"/>
              </w:rPr>
            </w:pPr>
            <w:r w:rsidRPr="00960860">
              <w:rPr>
                <w:rFonts w:ascii="Calibri" w:hAnsi="Calibri" w:cs="Calibri"/>
                <w:color w:val="000000"/>
                <w:sz w:val="22"/>
                <w:szCs w:val="22"/>
              </w:rPr>
              <w:t xml:space="preserve">We will use this information to assess your </w:t>
            </w:r>
            <w:r w:rsidR="00DD4BEF" w:rsidRPr="00960860">
              <w:rPr>
                <w:rFonts w:ascii="Calibri" w:hAnsi="Calibri" w:cs="Calibri"/>
                <w:color w:val="000000"/>
                <w:sz w:val="22"/>
                <w:szCs w:val="22"/>
              </w:rPr>
              <w:t xml:space="preserve">suitability for a position at </w:t>
            </w:r>
            <w:r w:rsidR="00960860" w:rsidRPr="00960860">
              <w:rPr>
                <w:rFonts w:ascii="Calibri" w:hAnsi="Calibri" w:cs="Calibri"/>
                <w:color w:val="000000"/>
                <w:sz w:val="22"/>
                <w:szCs w:val="22"/>
              </w:rPr>
              <w:t>t</w:t>
            </w:r>
            <w:r w:rsidR="00960860" w:rsidRPr="00960860">
              <w:rPr>
                <w:rFonts w:ascii="Calibri" w:hAnsi="Calibri"/>
                <w:sz w:val="22"/>
                <w:szCs w:val="22"/>
              </w:rPr>
              <w:t xml:space="preserve">he Company </w:t>
            </w:r>
            <w:r w:rsidR="00DD4BEF" w:rsidRPr="00960860">
              <w:rPr>
                <w:rFonts w:ascii="Calibri" w:hAnsi="Calibri" w:cs="Calibri"/>
                <w:color w:val="000000"/>
                <w:sz w:val="22"/>
                <w:szCs w:val="22"/>
              </w:rPr>
              <w:t xml:space="preserve">and </w:t>
            </w:r>
            <w:r w:rsidR="00472B46" w:rsidRPr="00960860">
              <w:rPr>
                <w:rFonts w:ascii="Calibri" w:hAnsi="Calibri" w:cs="Calibri"/>
                <w:color w:val="000000"/>
                <w:sz w:val="22"/>
                <w:szCs w:val="22"/>
              </w:rPr>
              <w:t xml:space="preserve">to </w:t>
            </w:r>
            <w:r w:rsidR="002F683E" w:rsidRPr="00960860">
              <w:rPr>
                <w:rFonts w:ascii="Calibri" w:hAnsi="Calibri" w:cs="Calibri"/>
                <w:color w:val="000000"/>
                <w:sz w:val="22"/>
                <w:szCs w:val="22"/>
              </w:rPr>
              <w:t xml:space="preserve">determine any </w:t>
            </w:r>
            <w:r w:rsidR="00472B46" w:rsidRPr="00960860">
              <w:rPr>
                <w:rFonts w:ascii="Calibri" w:hAnsi="Calibri" w:cs="Calibri"/>
                <w:color w:val="000000"/>
                <w:sz w:val="22"/>
                <w:szCs w:val="22"/>
              </w:rPr>
              <w:t xml:space="preserve">actual or potential </w:t>
            </w:r>
            <w:r w:rsidR="004C04CC" w:rsidRPr="00960860">
              <w:rPr>
                <w:rFonts w:ascii="Calibri" w:hAnsi="Calibri" w:cs="Calibri"/>
                <w:color w:val="000000"/>
                <w:sz w:val="22"/>
                <w:szCs w:val="22"/>
              </w:rPr>
              <w:t>conflict of interest</w:t>
            </w:r>
            <w:r w:rsidR="00DD4BEF" w:rsidRPr="00960860">
              <w:rPr>
                <w:rFonts w:ascii="Calibri" w:hAnsi="Calibri" w:cs="Calibri"/>
                <w:color w:val="000000"/>
                <w:sz w:val="22"/>
                <w:szCs w:val="22"/>
              </w:rPr>
              <w:t>.</w:t>
            </w:r>
          </w:p>
          <w:p w14:paraId="419C6FC7" w14:textId="1AB4D5E7" w:rsidR="00DD067E" w:rsidRPr="0021064B" w:rsidRDefault="00DD067E" w:rsidP="00F424E7">
            <w:pPr>
              <w:spacing w:before="60" w:after="60"/>
              <w:rPr>
                <w:rFonts w:ascii="Calibri" w:hAnsi="Calibri" w:cs="Calibri"/>
                <w:b/>
                <w:color w:val="000000"/>
                <w:sz w:val="22"/>
                <w:szCs w:val="22"/>
              </w:rPr>
            </w:pPr>
            <w:r w:rsidRPr="00960860">
              <w:rPr>
                <w:rFonts w:ascii="Calibri" w:hAnsi="Calibri" w:cs="Calibri"/>
                <w:b/>
                <w:color w:val="000000"/>
                <w:sz w:val="22"/>
                <w:szCs w:val="22"/>
              </w:rPr>
              <w:t>Additional Sources of Personal Information</w:t>
            </w:r>
            <w:r w:rsidRPr="00960860">
              <w:rPr>
                <w:rFonts w:ascii="Calibri" w:hAnsi="Calibri" w:cs="Calibri"/>
                <w:bCs/>
                <w:color w:val="000000"/>
                <w:sz w:val="22"/>
                <w:szCs w:val="22"/>
              </w:rPr>
              <w:t>: Third-party references, credit agencies, or entities verifying work authorization.</w:t>
            </w:r>
          </w:p>
        </w:tc>
      </w:tr>
      <w:tr w:rsidR="00EF25BB" w:rsidRPr="0021064B" w14:paraId="6CBC6C92" w14:textId="77777777" w:rsidTr="00F77C8B">
        <w:trPr>
          <w:trHeight w:val="1728"/>
        </w:trPr>
        <w:tc>
          <w:tcPr>
            <w:tcW w:w="4405" w:type="dxa"/>
          </w:tcPr>
          <w:p w14:paraId="23F1753B" w14:textId="77777777" w:rsidR="00EF25BB" w:rsidRPr="0021064B" w:rsidRDefault="00EF25BB" w:rsidP="00F424E7">
            <w:pPr>
              <w:keepNext/>
              <w:keepLines/>
              <w:spacing w:before="60" w:after="60"/>
              <w:rPr>
                <w:rFonts w:ascii="Calibri" w:hAnsi="Calibri" w:cs="Calibri"/>
                <w:b/>
                <w:color w:val="000000"/>
                <w:sz w:val="22"/>
                <w:szCs w:val="22"/>
              </w:rPr>
            </w:pPr>
            <w:r w:rsidRPr="0021064B">
              <w:rPr>
                <w:rFonts w:ascii="Calibri" w:hAnsi="Calibri" w:cs="Calibri"/>
                <w:b/>
                <w:color w:val="000000"/>
                <w:sz w:val="22"/>
                <w:szCs w:val="22"/>
              </w:rPr>
              <w:t>National identification information</w:t>
            </w:r>
            <w:r w:rsidRPr="0021064B">
              <w:rPr>
                <w:rFonts w:ascii="Calibri" w:hAnsi="Calibri" w:cs="Calibri"/>
                <w:color w:val="000000"/>
                <w:sz w:val="22"/>
                <w:szCs w:val="22"/>
              </w:rPr>
              <w:t>: such as your country of birth or the country where you are a registered national or citizen, and any visa or other right to work.</w:t>
            </w:r>
          </w:p>
        </w:tc>
        <w:tc>
          <w:tcPr>
            <w:tcW w:w="4680" w:type="dxa"/>
          </w:tcPr>
          <w:p w14:paraId="30C4F947" w14:textId="77777777" w:rsidR="00EF25BB" w:rsidRDefault="00EF25BB" w:rsidP="00F424E7">
            <w:pPr>
              <w:spacing w:before="60" w:after="60"/>
              <w:rPr>
                <w:rFonts w:ascii="Calibri" w:hAnsi="Calibri" w:cs="Calibri"/>
                <w:color w:val="000000"/>
                <w:sz w:val="22"/>
                <w:szCs w:val="22"/>
              </w:rPr>
            </w:pPr>
            <w:r w:rsidRPr="0021064B">
              <w:rPr>
                <w:rFonts w:ascii="Calibri" w:hAnsi="Calibri" w:cs="Calibri"/>
                <w:color w:val="000000"/>
                <w:sz w:val="22"/>
                <w:szCs w:val="22"/>
              </w:rPr>
              <w:t>We will use this information to determine your eligibility to work</w:t>
            </w:r>
            <w:r w:rsidR="007563F8" w:rsidRPr="0021064B">
              <w:rPr>
                <w:rFonts w:ascii="Calibri" w:hAnsi="Calibri" w:cs="Calibri"/>
                <w:color w:val="000000"/>
                <w:sz w:val="22"/>
                <w:szCs w:val="22"/>
              </w:rPr>
              <w:t>, applicable benefits, financial draws/taxes,</w:t>
            </w:r>
            <w:r w:rsidRPr="0021064B">
              <w:rPr>
                <w:rFonts w:ascii="Calibri" w:hAnsi="Calibri" w:cs="Calibri"/>
                <w:color w:val="000000"/>
                <w:sz w:val="22"/>
                <w:szCs w:val="22"/>
              </w:rPr>
              <w:t xml:space="preserve"> and fulfill our obligations to relevant government authorities.</w:t>
            </w:r>
          </w:p>
          <w:p w14:paraId="012B1475" w14:textId="0F9BEC1E" w:rsidR="00DD067E" w:rsidRPr="0021064B" w:rsidRDefault="00DD067E" w:rsidP="00F424E7">
            <w:pPr>
              <w:spacing w:before="60" w:after="60"/>
              <w:rPr>
                <w:rFonts w:ascii="Calibri" w:hAnsi="Calibri" w:cs="Calibri"/>
                <w:color w:val="000000"/>
                <w:sz w:val="22"/>
                <w:szCs w:val="22"/>
              </w:rPr>
            </w:pPr>
            <w:r>
              <w:rPr>
                <w:rFonts w:ascii="Calibri" w:hAnsi="Calibri" w:cs="Calibri"/>
                <w:b/>
                <w:color w:val="000000"/>
                <w:sz w:val="22"/>
                <w:szCs w:val="22"/>
              </w:rPr>
              <w:t>Additional Sources of Personal Information</w:t>
            </w:r>
            <w:r>
              <w:rPr>
                <w:rFonts w:ascii="Calibri" w:hAnsi="Calibri" w:cs="Calibri"/>
                <w:bCs/>
                <w:color w:val="000000"/>
                <w:sz w:val="22"/>
                <w:szCs w:val="22"/>
              </w:rPr>
              <w:t>: Third-party entities verifying work authorization.</w:t>
            </w:r>
          </w:p>
        </w:tc>
      </w:tr>
      <w:tr w:rsidR="004C04CC" w:rsidRPr="0021064B" w14:paraId="25413AF1" w14:textId="77777777" w:rsidTr="00EF25BB">
        <w:trPr>
          <w:trHeight w:val="827"/>
        </w:trPr>
        <w:tc>
          <w:tcPr>
            <w:tcW w:w="4405" w:type="dxa"/>
          </w:tcPr>
          <w:p w14:paraId="139E135B" w14:textId="4576A822" w:rsidR="004C04CC" w:rsidRPr="0021064B" w:rsidRDefault="004C04CC" w:rsidP="00F424E7">
            <w:pPr>
              <w:spacing w:before="60" w:after="60"/>
              <w:rPr>
                <w:rFonts w:ascii="Calibri" w:hAnsi="Calibri" w:cs="Calibri"/>
                <w:b/>
                <w:color w:val="000000"/>
                <w:sz w:val="22"/>
                <w:szCs w:val="22"/>
              </w:rPr>
            </w:pPr>
            <w:r w:rsidRPr="0021064B">
              <w:rPr>
                <w:rFonts w:ascii="Calibri" w:hAnsi="Calibri" w:cs="Calibri"/>
                <w:b/>
                <w:color w:val="000000"/>
                <w:sz w:val="22"/>
                <w:szCs w:val="22"/>
              </w:rPr>
              <w:t>Travel-related records:</w:t>
            </w:r>
            <w:r w:rsidRPr="0021064B">
              <w:rPr>
                <w:rFonts w:ascii="Calibri" w:hAnsi="Calibri" w:cs="Calibri"/>
                <w:color w:val="000000"/>
                <w:sz w:val="22"/>
                <w:szCs w:val="22"/>
              </w:rPr>
              <w:t xml:space="preserve">  </w:t>
            </w:r>
            <w:r w:rsidR="001A3191" w:rsidRPr="0021064B">
              <w:rPr>
                <w:rFonts w:ascii="Calibri" w:hAnsi="Calibri" w:cs="Calibri"/>
                <w:color w:val="000000"/>
                <w:sz w:val="22"/>
                <w:szCs w:val="22"/>
              </w:rPr>
              <w:t xml:space="preserve">such as </w:t>
            </w:r>
            <w:r w:rsidRPr="0021064B">
              <w:rPr>
                <w:rFonts w:ascii="Calibri" w:hAnsi="Calibri" w:cs="Calibri"/>
                <w:color w:val="000000"/>
                <w:sz w:val="22"/>
                <w:szCs w:val="22"/>
              </w:rPr>
              <w:t>frequent flyer numbers, itineraries, flight, train, rental car, car service, hotel</w:t>
            </w:r>
            <w:r w:rsidR="00CE7C5F">
              <w:rPr>
                <w:rFonts w:ascii="Calibri" w:hAnsi="Calibri" w:cs="Calibri"/>
                <w:color w:val="000000"/>
                <w:sz w:val="22"/>
                <w:szCs w:val="22"/>
              </w:rPr>
              <w:t>,</w:t>
            </w:r>
            <w:r w:rsidRPr="0021064B">
              <w:rPr>
                <w:rFonts w:ascii="Calibri" w:hAnsi="Calibri" w:cs="Calibri"/>
                <w:color w:val="000000"/>
                <w:sz w:val="22"/>
                <w:szCs w:val="22"/>
              </w:rPr>
              <w:t xml:space="preserve"> or other similar information.</w:t>
            </w:r>
          </w:p>
        </w:tc>
        <w:tc>
          <w:tcPr>
            <w:tcW w:w="4680" w:type="dxa"/>
          </w:tcPr>
          <w:p w14:paraId="325941E2" w14:textId="0B9B0048" w:rsidR="004C04CC" w:rsidRPr="0021064B" w:rsidRDefault="004C04CC" w:rsidP="00F424E7">
            <w:pPr>
              <w:spacing w:before="60" w:after="60"/>
              <w:rPr>
                <w:rFonts w:ascii="Calibri" w:hAnsi="Calibri" w:cs="Calibri"/>
                <w:color w:val="000000"/>
                <w:sz w:val="22"/>
                <w:szCs w:val="22"/>
              </w:rPr>
            </w:pPr>
            <w:r w:rsidRPr="0021064B">
              <w:rPr>
                <w:rFonts w:ascii="Calibri" w:hAnsi="Calibri" w:cs="Calibri"/>
                <w:color w:val="000000"/>
                <w:sz w:val="22"/>
                <w:szCs w:val="22"/>
              </w:rPr>
              <w:t xml:space="preserve">We will use this information to arrange </w:t>
            </w:r>
            <w:r w:rsidR="00D57833" w:rsidRPr="0021064B">
              <w:rPr>
                <w:rFonts w:ascii="Calibri" w:hAnsi="Calibri" w:cs="Calibri"/>
                <w:color w:val="000000"/>
                <w:sz w:val="22"/>
                <w:szCs w:val="22"/>
              </w:rPr>
              <w:t xml:space="preserve">or reimburse </w:t>
            </w:r>
            <w:r w:rsidRPr="0021064B">
              <w:rPr>
                <w:rFonts w:ascii="Calibri" w:hAnsi="Calibri" w:cs="Calibri"/>
                <w:color w:val="000000"/>
                <w:sz w:val="22"/>
                <w:szCs w:val="22"/>
              </w:rPr>
              <w:t>travel</w:t>
            </w:r>
            <w:r w:rsidR="00DD4BEF" w:rsidRPr="0021064B">
              <w:rPr>
                <w:rFonts w:ascii="Calibri" w:hAnsi="Calibri" w:cs="Calibri"/>
                <w:color w:val="000000"/>
                <w:sz w:val="22"/>
                <w:szCs w:val="22"/>
              </w:rPr>
              <w:t xml:space="preserve"> where you require travel to interview with us or in connection with your candidacy for employment</w:t>
            </w:r>
            <w:r w:rsidRPr="0021064B">
              <w:rPr>
                <w:rFonts w:ascii="Calibri" w:hAnsi="Calibri" w:cs="Calibri"/>
                <w:color w:val="000000"/>
                <w:sz w:val="22"/>
                <w:szCs w:val="22"/>
              </w:rPr>
              <w:t>, contact you during travel, as necessary with travel service providers, or in an emergency.</w:t>
            </w:r>
          </w:p>
        </w:tc>
      </w:tr>
      <w:tr w:rsidR="004C04CC" w:rsidRPr="0021064B" w14:paraId="710275F2" w14:textId="77777777" w:rsidTr="00EF25BB">
        <w:trPr>
          <w:trHeight w:val="1637"/>
        </w:trPr>
        <w:tc>
          <w:tcPr>
            <w:tcW w:w="4405" w:type="dxa"/>
          </w:tcPr>
          <w:p w14:paraId="527F0019" w14:textId="77777777" w:rsidR="004C04CC" w:rsidRPr="0021064B" w:rsidRDefault="004C04CC" w:rsidP="00F424E7">
            <w:pPr>
              <w:spacing w:before="60" w:after="60"/>
              <w:rPr>
                <w:rFonts w:ascii="Calibri" w:hAnsi="Calibri" w:cs="Calibri"/>
                <w:b/>
                <w:color w:val="000000"/>
                <w:sz w:val="22"/>
                <w:szCs w:val="22"/>
              </w:rPr>
            </w:pPr>
            <w:r w:rsidRPr="0021064B">
              <w:rPr>
                <w:rFonts w:ascii="Calibri" w:hAnsi="Calibri" w:cs="Calibri"/>
                <w:b/>
                <w:color w:val="000000"/>
                <w:sz w:val="22"/>
                <w:szCs w:val="22"/>
              </w:rPr>
              <w:lastRenderedPageBreak/>
              <w:t>Results of background checks and screening</w:t>
            </w:r>
            <w:r w:rsidRPr="0021064B">
              <w:rPr>
                <w:rFonts w:ascii="Calibri" w:hAnsi="Calibri" w:cs="Calibri"/>
                <w:color w:val="000000"/>
                <w:sz w:val="22"/>
                <w:szCs w:val="22"/>
              </w:rPr>
              <w:t>:</w:t>
            </w:r>
            <w:r w:rsidR="00513467" w:rsidRPr="0021064B">
              <w:rPr>
                <w:rFonts w:ascii="Calibri" w:hAnsi="Calibri" w:cs="Calibri"/>
                <w:color w:val="000000"/>
                <w:sz w:val="22"/>
                <w:szCs w:val="22"/>
              </w:rPr>
              <w:t xml:space="preserve"> such as education verification and</w:t>
            </w:r>
            <w:r w:rsidRPr="0021064B">
              <w:rPr>
                <w:rFonts w:ascii="Calibri" w:hAnsi="Calibri" w:cs="Calibri"/>
                <w:color w:val="000000"/>
                <w:sz w:val="22"/>
                <w:szCs w:val="22"/>
              </w:rPr>
              <w:t xml:space="preserve"> criminal records and driv</w:t>
            </w:r>
            <w:r w:rsidR="00EE4B7A" w:rsidRPr="0021064B">
              <w:rPr>
                <w:rFonts w:ascii="Calibri" w:hAnsi="Calibri" w:cs="Calibri"/>
                <w:color w:val="000000"/>
                <w:sz w:val="22"/>
                <w:szCs w:val="22"/>
              </w:rPr>
              <w:t>er’s</w:t>
            </w:r>
            <w:r w:rsidRPr="0021064B">
              <w:rPr>
                <w:rFonts w:ascii="Calibri" w:hAnsi="Calibri" w:cs="Calibri"/>
                <w:color w:val="000000"/>
                <w:sz w:val="22"/>
                <w:szCs w:val="22"/>
              </w:rPr>
              <w:t xml:space="preserve"> license checks.</w:t>
            </w:r>
          </w:p>
        </w:tc>
        <w:tc>
          <w:tcPr>
            <w:tcW w:w="4680" w:type="dxa"/>
          </w:tcPr>
          <w:p w14:paraId="2E2FF6CC" w14:textId="77777777" w:rsidR="004C04CC" w:rsidRDefault="004C04CC" w:rsidP="00F424E7">
            <w:pPr>
              <w:spacing w:before="60" w:after="60"/>
              <w:rPr>
                <w:rFonts w:ascii="Calibri" w:hAnsi="Calibri" w:cs="Calibri"/>
                <w:color w:val="000000"/>
                <w:sz w:val="22"/>
                <w:szCs w:val="22"/>
              </w:rPr>
            </w:pPr>
            <w:r w:rsidRPr="0021064B">
              <w:rPr>
                <w:rFonts w:ascii="Calibri" w:hAnsi="Calibri" w:cs="Calibri"/>
                <w:color w:val="000000"/>
                <w:sz w:val="22"/>
                <w:szCs w:val="22"/>
              </w:rPr>
              <w:t>We will use this to determine your suitability for certain job roles (to the exten</w:t>
            </w:r>
            <w:r w:rsidR="00DD4BEF" w:rsidRPr="0021064B">
              <w:rPr>
                <w:rFonts w:ascii="Calibri" w:hAnsi="Calibri" w:cs="Calibri"/>
                <w:color w:val="000000"/>
                <w:sz w:val="22"/>
                <w:szCs w:val="22"/>
              </w:rPr>
              <w:t>t permitted or required by law).</w:t>
            </w:r>
          </w:p>
          <w:p w14:paraId="6D33A309" w14:textId="011BB738" w:rsidR="00DD067E" w:rsidRPr="0021064B" w:rsidRDefault="00DD067E" w:rsidP="00F424E7">
            <w:pPr>
              <w:spacing w:before="60" w:after="60"/>
              <w:rPr>
                <w:rFonts w:ascii="Calibri" w:hAnsi="Calibri" w:cs="Calibri"/>
                <w:color w:val="000000"/>
                <w:sz w:val="22"/>
                <w:szCs w:val="22"/>
              </w:rPr>
            </w:pPr>
            <w:r>
              <w:rPr>
                <w:rFonts w:ascii="Calibri" w:hAnsi="Calibri" w:cs="Calibri"/>
                <w:b/>
                <w:color w:val="000000"/>
                <w:sz w:val="22"/>
                <w:szCs w:val="22"/>
              </w:rPr>
              <w:t>Additional Sources of Personal Information</w:t>
            </w:r>
            <w:r>
              <w:rPr>
                <w:rFonts w:ascii="Calibri" w:hAnsi="Calibri" w:cs="Calibri"/>
                <w:bCs/>
                <w:color w:val="000000"/>
                <w:sz w:val="22"/>
                <w:szCs w:val="22"/>
              </w:rPr>
              <w:t>: Third-party entities that conduct and report on background checks and screening.</w:t>
            </w:r>
          </w:p>
        </w:tc>
      </w:tr>
      <w:tr w:rsidR="004C04CC" w:rsidRPr="0021064B" w14:paraId="2A95F7F2" w14:textId="77777777" w:rsidTr="00EF25BB">
        <w:trPr>
          <w:trHeight w:val="827"/>
        </w:trPr>
        <w:tc>
          <w:tcPr>
            <w:tcW w:w="4405" w:type="dxa"/>
          </w:tcPr>
          <w:p w14:paraId="0673B17D" w14:textId="77777777" w:rsidR="004C04CC" w:rsidRPr="0021064B" w:rsidRDefault="004C04CC" w:rsidP="00F424E7">
            <w:pPr>
              <w:spacing w:before="60" w:after="60"/>
              <w:rPr>
                <w:rFonts w:ascii="Calibri" w:hAnsi="Calibri" w:cs="Calibri"/>
                <w:b/>
                <w:color w:val="000000"/>
                <w:sz w:val="22"/>
                <w:szCs w:val="22"/>
              </w:rPr>
            </w:pPr>
            <w:r w:rsidRPr="0021064B">
              <w:rPr>
                <w:rFonts w:ascii="Calibri" w:hAnsi="Calibri" w:cs="Calibri"/>
                <w:b/>
                <w:color w:val="000000"/>
                <w:sz w:val="22"/>
                <w:szCs w:val="22"/>
              </w:rPr>
              <w:t>References</w:t>
            </w:r>
            <w:r w:rsidRPr="0021064B">
              <w:rPr>
                <w:rFonts w:ascii="Calibri" w:hAnsi="Calibri" w:cs="Calibri"/>
                <w:color w:val="000000"/>
                <w:sz w:val="22"/>
                <w:szCs w:val="22"/>
              </w:rPr>
              <w:t>: such as opinions and comments of any previous employers.</w:t>
            </w:r>
          </w:p>
        </w:tc>
        <w:tc>
          <w:tcPr>
            <w:tcW w:w="4680" w:type="dxa"/>
          </w:tcPr>
          <w:p w14:paraId="29FFD66F" w14:textId="77777777" w:rsidR="004C04CC" w:rsidRDefault="004C04CC" w:rsidP="00F424E7">
            <w:pPr>
              <w:spacing w:before="60" w:after="60"/>
              <w:rPr>
                <w:rFonts w:ascii="Calibri" w:hAnsi="Calibri" w:cs="Calibri"/>
                <w:color w:val="000000"/>
                <w:sz w:val="22"/>
                <w:szCs w:val="22"/>
              </w:rPr>
            </w:pPr>
            <w:r w:rsidRPr="0021064B">
              <w:rPr>
                <w:rFonts w:ascii="Calibri" w:hAnsi="Calibri" w:cs="Calibri"/>
                <w:color w:val="000000"/>
                <w:sz w:val="22"/>
                <w:szCs w:val="22"/>
              </w:rPr>
              <w:t>We will use this to determine your suitability for certain job roles</w:t>
            </w:r>
            <w:r w:rsidR="00DD4BEF" w:rsidRPr="0021064B">
              <w:rPr>
                <w:rFonts w:ascii="Calibri" w:hAnsi="Calibri" w:cs="Calibri"/>
                <w:color w:val="000000"/>
                <w:sz w:val="22"/>
                <w:szCs w:val="22"/>
              </w:rPr>
              <w:t>.</w:t>
            </w:r>
            <w:r w:rsidR="00D43920" w:rsidRPr="0021064B">
              <w:rPr>
                <w:rFonts w:ascii="Calibri" w:hAnsi="Calibri" w:cs="Calibri"/>
                <w:color w:val="000000"/>
                <w:sz w:val="22"/>
                <w:szCs w:val="22"/>
              </w:rPr>
              <w:t xml:space="preserve"> References will only be contacted if you give us permission to do so.</w:t>
            </w:r>
          </w:p>
          <w:p w14:paraId="1F6CC388" w14:textId="4FB3A6B1" w:rsidR="00DD067E" w:rsidRPr="0021064B" w:rsidRDefault="00DD067E" w:rsidP="00F424E7">
            <w:pPr>
              <w:spacing w:before="60" w:after="60"/>
              <w:rPr>
                <w:rFonts w:ascii="Calibri" w:hAnsi="Calibri" w:cs="Calibri"/>
                <w:color w:val="000000"/>
                <w:sz w:val="22"/>
                <w:szCs w:val="22"/>
              </w:rPr>
            </w:pPr>
            <w:r w:rsidRPr="00DD067E">
              <w:rPr>
                <w:rFonts w:ascii="Calibri" w:hAnsi="Calibri" w:cs="Calibri"/>
                <w:b/>
                <w:color w:val="000000"/>
                <w:sz w:val="22"/>
                <w:szCs w:val="22"/>
              </w:rPr>
              <w:t>Additional Sources of Personal Information</w:t>
            </w:r>
            <w:r w:rsidRPr="00DD067E">
              <w:rPr>
                <w:rFonts w:ascii="Calibri" w:hAnsi="Calibri" w:cs="Calibri"/>
                <w:bCs/>
                <w:color w:val="000000"/>
                <w:sz w:val="22"/>
                <w:szCs w:val="22"/>
              </w:rPr>
              <w:t>: Third-party references.</w:t>
            </w:r>
          </w:p>
        </w:tc>
      </w:tr>
      <w:tr w:rsidR="004C04CC" w:rsidRPr="0021064B" w14:paraId="61A7D7A8" w14:textId="77777777" w:rsidTr="00EF25BB">
        <w:trPr>
          <w:trHeight w:val="980"/>
        </w:trPr>
        <w:tc>
          <w:tcPr>
            <w:tcW w:w="4405" w:type="dxa"/>
          </w:tcPr>
          <w:p w14:paraId="5655D9F3" w14:textId="11C2FC00" w:rsidR="004C04CC" w:rsidRPr="0021064B" w:rsidRDefault="00A66F8E" w:rsidP="00F424E7">
            <w:pPr>
              <w:spacing w:before="60" w:after="60"/>
              <w:rPr>
                <w:rFonts w:ascii="Calibri" w:hAnsi="Calibri" w:cs="Calibri"/>
                <w:b/>
                <w:color w:val="000000"/>
                <w:sz w:val="22"/>
                <w:szCs w:val="22"/>
              </w:rPr>
            </w:pPr>
            <w:r w:rsidRPr="0021064B">
              <w:rPr>
                <w:rFonts w:ascii="Calibri" w:hAnsi="Calibri" w:cs="Calibri"/>
                <w:b/>
                <w:color w:val="000000"/>
                <w:sz w:val="22"/>
                <w:szCs w:val="22"/>
              </w:rPr>
              <w:t>Sensitive personal information</w:t>
            </w:r>
            <w:r w:rsidRPr="0021064B">
              <w:rPr>
                <w:rFonts w:ascii="Calibri" w:hAnsi="Calibri" w:cs="Calibri"/>
                <w:bCs/>
                <w:color w:val="000000"/>
                <w:sz w:val="22"/>
                <w:szCs w:val="22"/>
              </w:rPr>
              <w:t>, insofar as necessary and legally permitted,</w:t>
            </w:r>
            <w:r w:rsidRPr="0021064B">
              <w:rPr>
                <w:rFonts w:ascii="Calibri" w:hAnsi="Calibri" w:cs="Calibri"/>
                <w:b/>
                <w:color w:val="000000"/>
                <w:sz w:val="22"/>
                <w:szCs w:val="22"/>
              </w:rPr>
              <w:t xml:space="preserve"> </w:t>
            </w:r>
            <w:r w:rsidR="004C04CC" w:rsidRPr="0021064B">
              <w:rPr>
                <w:rFonts w:ascii="Calibri" w:hAnsi="Calibri" w:cs="Calibri"/>
                <w:color w:val="000000"/>
                <w:sz w:val="22"/>
                <w:szCs w:val="22"/>
              </w:rPr>
              <w:t xml:space="preserve">such as </w:t>
            </w:r>
            <w:r w:rsidR="00DD067E" w:rsidRPr="00DD067E">
              <w:rPr>
                <w:rFonts w:ascii="Calibri" w:hAnsi="Calibri" w:cs="Calibri"/>
                <w:bCs/>
                <w:color w:val="000000"/>
                <w:sz w:val="22"/>
                <w:szCs w:val="22"/>
              </w:rPr>
              <w:t>Social Security, driver’s license, state identification, or passport number</w:t>
            </w:r>
            <w:r w:rsidR="00DD067E">
              <w:rPr>
                <w:rFonts w:ascii="Calibri" w:hAnsi="Calibri" w:cs="Calibri"/>
                <w:bCs/>
                <w:color w:val="000000"/>
                <w:sz w:val="22"/>
                <w:szCs w:val="22"/>
              </w:rPr>
              <w:t xml:space="preserve">; </w:t>
            </w:r>
            <w:r w:rsidR="004C04CC" w:rsidRPr="0021064B">
              <w:rPr>
                <w:rFonts w:ascii="Calibri" w:hAnsi="Calibri" w:cs="Calibri"/>
                <w:color w:val="000000"/>
                <w:sz w:val="22"/>
                <w:szCs w:val="22"/>
              </w:rPr>
              <w:t xml:space="preserve">your </w:t>
            </w:r>
            <w:r w:rsidR="00557E89" w:rsidRPr="0021064B">
              <w:rPr>
                <w:rFonts w:ascii="Calibri" w:hAnsi="Calibri" w:cs="Calibri"/>
                <w:color w:val="000000"/>
                <w:sz w:val="22"/>
                <w:szCs w:val="22"/>
              </w:rPr>
              <w:t>race</w:t>
            </w:r>
            <w:r w:rsidR="007819F7">
              <w:rPr>
                <w:rFonts w:ascii="Calibri" w:hAnsi="Calibri" w:cs="Calibri"/>
                <w:color w:val="000000"/>
                <w:sz w:val="22"/>
                <w:szCs w:val="22"/>
              </w:rPr>
              <w:t xml:space="preserve"> and</w:t>
            </w:r>
            <w:r w:rsidR="00557E89" w:rsidRPr="0021064B">
              <w:rPr>
                <w:rFonts w:ascii="Calibri" w:hAnsi="Calibri" w:cs="Calibri"/>
                <w:color w:val="000000"/>
                <w:sz w:val="22"/>
                <w:szCs w:val="22"/>
              </w:rPr>
              <w:t xml:space="preserve"> </w:t>
            </w:r>
            <w:r w:rsidR="004C04CC" w:rsidRPr="0021064B">
              <w:rPr>
                <w:rFonts w:ascii="Calibri" w:hAnsi="Calibri" w:cs="Calibri"/>
                <w:color w:val="000000"/>
                <w:sz w:val="22"/>
                <w:szCs w:val="22"/>
              </w:rPr>
              <w:t>ethnicity.</w:t>
            </w:r>
          </w:p>
        </w:tc>
        <w:tc>
          <w:tcPr>
            <w:tcW w:w="4680" w:type="dxa"/>
          </w:tcPr>
          <w:p w14:paraId="2C170DC6" w14:textId="7DDF82B2" w:rsidR="00D95D1A" w:rsidRDefault="00D95D1A" w:rsidP="00D95D1A">
            <w:pPr>
              <w:spacing w:before="60" w:after="60"/>
              <w:rPr>
                <w:rFonts w:ascii="Calibri" w:hAnsi="Calibri" w:cs="Calibri"/>
                <w:color w:val="000000"/>
                <w:sz w:val="22"/>
                <w:szCs w:val="22"/>
              </w:rPr>
            </w:pPr>
            <w:bookmarkStart w:id="0" w:name="_DV_C14"/>
            <w:r w:rsidRPr="00D95D1A">
              <w:rPr>
                <w:rFonts w:ascii="Calibri" w:hAnsi="Calibri" w:cs="Calibri"/>
                <w:b/>
                <w:color w:val="000000"/>
                <w:sz w:val="22"/>
                <w:szCs w:val="22"/>
              </w:rPr>
              <w:t xml:space="preserve">Equal opportunities monitoring information: </w:t>
            </w:r>
            <w:r w:rsidRPr="00D95D1A">
              <w:rPr>
                <w:rFonts w:ascii="Calibri" w:hAnsi="Calibri" w:cs="Calibri"/>
                <w:color w:val="000000"/>
                <w:sz w:val="22"/>
                <w:szCs w:val="22"/>
              </w:rPr>
              <w:t xml:space="preserve">We will use this information, such as your </w:t>
            </w:r>
            <w:r>
              <w:rPr>
                <w:rFonts w:ascii="Calibri" w:hAnsi="Calibri" w:cs="Calibri"/>
                <w:color w:val="000000"/>
                <w:sz w:val="22"/>
                <w:szCs w:val="22"/>
              </w:rPr>
              <w:t xml:space="preserve">race, </w:t>
            </w:r>
            <w:r w:rsidRPr="00D95D1A">
              <w:rPr>
                <w:rFonts w:ascii="Calibri" w:hAnsi="Calibri" w:cs="Calibri"/>
                <w:color w:val="000000"/>
                <w:sz w:val="22"/>
                <w:szCs w:val="22"/>
              </w:rPr>
              <w:t xml:space="preserve">ethnicity, </w:t>
            </w:r>
            <w:r>
              <w:rPr>
                <w:rFonts w:ascii="Calibri" w:hAnsi="Calibri" w:cs="Calibri"/>
                <w:color w:val="000000"/>
                <w:sz w:val="22"/>
                <w:szCs w:val="22"/>
              </w:rPr>
              <w:t>and</w:t>
            </w:r>
            <w:r w:rsidRPr="00D95D1A">
              <w:rPr>
                <w:rFonts w:ascii="Calibri" w:hAnsi="Calibri" w:cs="Calibri"/>
                <w:color w:val="000000"/>
                <w:sz w:val="22"/>
                <w:szCs w:val="22"/>
              </w:rPr>
              <w:t xml:space="preserve"> gender, which you would provide only on a voluntary basis, to conduct equal opportunity and diversity monitoring where permitted or required by law.</w:t>
            </w:r>
            <w:bookmarkEnd w:id="0"/>
          </w:p>
          <w:p w14:paraId="2EF01CDF" w14:textId="2CD9E44D" w:rsidR="00D95D1A" w:rsidRDefault="00D95D1A" w:rsidP="00D95D1A">
            <w:pPr>
              <w:spacing w:before="60" w:after="60"/>
              <w:rPr>
                <w:rFonts w:ascii="Calibri" w:hAnsi="Calibri" w:cs="Calibri"/>
                <w:color w:val="000000"/>
                <w:sz w:val="22"/>
                <w:szCs w:val="22"/>
              </w:rPr>
            </w:pPr>
          </w:p>
          <w:p w14:paraId="369733B8" w14:textId="705EE5AB" w:rsidR="00D95D1A" w:rsidRPr="0021064B" w:rsidRDefault="00D95D1A" w:rsidP="00D95D1A">
            <w:pPr>
              <w:spacing w:before="60" w:after="60"/>
              <w:rPr>
                <w:rFonts w:ascii="Calibri" w:hAnsi="Calibri" w:cs="Calibri"/>
                <w:color w:val="000000"/>
                <w:sz w:val="22"/>
                <w:szCs w:val="22"/>
              </w:rPr>
            </w:pPr>
            <w:r w:rsidRPr="00D95D1A">
              <w:rPr>
                <w:rFonts w:ascii="Calibri" w:hAnsi="Calibri" w:cs="Calibri"/>
                <w:b/>
                <w:color w:val="000000"/>
                <w:sz w:val="22"/>
                <w:szCs w:val="22"/>
              </w:rPr>
              <w:t>Additional Sources of Personal Information</w:t>
            </w:r>
            <w:r w:rsidRPr="00D95D1A">
              <w:rPr>
                <w:rFonts w:ascii="Calibri" w:hAnsi="Calibri" w:cs="Calibri"/>
                <w:bCs/>
                <w:color w:val="000000"/>
                <w:sz w:val="22"/>
                <w:szCs w:val="22"/>
              </w:rPr>
              <w:t xml:space="preserve">: Third-party references, credit agencies, or entities verifying work authorization. </w:t>
            </w:r>
          </w:p>
        </w:tc>
      </w:tr>
    </w:tbl>
    <w:p w14:paraId="7F09429C" w14:textId="77777777" w:rsidR="00CF53B7" w:rsidRPr="0021064B" w:rsidRDefault="008579E4" w:rsidP="00FC053B">
      <w:pPr>
        <w:pStyle w:val="Body"/>
        <w:widowControl w:val="0"/>
        <w:numPr>
          <w:ilvl w:val="0"/>
          <w:numId w:val="2"/>
        </w:numPr>
        <w:spacing w:before="240" w:after="120" w:line="280" w:lineRule="exact"/>
        <w:rPr>
          <w:rFonts w:ascii="Calibri" w:eastAsia="Calibri" w:hAnsi="Calibri" w:cs="Calibri"/>
          <w:b/>
          <w:bCs/>
          <w:sz w:val="22"/>
          <w:szCs w:val="22"/>
          <w:lang w:val="en-US"/>
        </w:rPr>
      </w:pPr>
      <w:r w:rsidRPr="0021064B">
        <w:rPr>
          <w:rFonts w:ascii="Calibri" w:hAnsi="Calibri" w:cs="Calibri"/>
          <w:b/>
          <w:bCs/>
          <w:sz w:val="22"/>
          <w:szCs w:val="22"/>
          <w:lang w:val="en-US"/>
        </w:rPr>
        <w:t xml:space="preserve">Additional </w:t>
      </w:r>
      <w:r w:rsidR="009B5AE6" w:rsidRPr="0021064B">
        <w:rPr>
          <w:rFonts w:ascii="Calibri" w:hAnsi="Calibri" w:cs="Calibri"/>
          <w:b/>
          <w:bCs/>
          <w:sz w:val="22"/>
          <w:szCs w:val="22"/>
          <w:lang w:val="en-US"/>
        </w:rPr>
        <w:t xml:space="preserve">Purposes for </w:t>
      </w:r>
      <w:r w:rsidR="001B0AFB" w:rsidRPr="0021064B">
        <w:rPr>
          <w:rFonts w:ascii="Calibri" w:hAnsi="Calibri" w:cs="Calibri"/>
          <w:b/>
          <w:bCs/>
          <w:sz w:val="22"/>
          <w:szCs w:val="22"/>
          <w:lang w:val="en-US"/>
        </w:rPr>
        <w:t xml:space="preserve">Using </w:t>
      </w:r>
      <w:r w:rsidR="009B5AE6" w:rsidRPr="0021064B">
        <w:rPr>
          <w:rFonts w:ascii="Calibri" w:hAnsi="Calibri" w:cs="Calibri"/>
          <w:b/>
          <w:bCs/>
          <w:sz w:val="22"/>
          <w:szCs w:val="22"/>
          <w:lang w:val="en-US"/>
        </w:rPr>
        <w:t xml:space="preserve">Personal </w:t>
      </w:r>
      <w:r w:rsidR="001B0AFB" w:rsidRPr="0021064B">
        <w:rPr>
          <w:rFonts w:ascii="Calibri" w:hAnsi="Calibri" w:cs="Calibri"/>
          <w:b/>
          <w:bCs/>
          <w:sz w:val="22"/>
          <w:szCs w:val="22"/>
          <w:lang w:val="en-US"/>
        </w:rPr>
        <w:t>Information</w:t>
      </w:r>
    </w:p>
    <w:p w14:paraId="6A8D729B" w14:textId="0014F14A" w:rsidR="00D95D1A" w:rsidRPr="00103264" w:rsidRDefault="00D95D1A" w:rsidP="00B10DF7">
      <w:pPr>
        <w:pStyle w:val="Body"/>
        <w:widowControl w:val="0"/>
        <w:spacing w:before="240" w:after="120" w:line="280" w:lineRule="exact"/>
        <w:ind w:left="540"/>
        <w:rPr>
          <w:rFonts w:ascii="Calibri" w:hAnsi="Calibri"/>
          <w:sz w:val="22"/>
          <w:szCs w:val="22"/>
          <w:lang w:val="en-US"/>
        </w:rPr>
      </w:pPr>
      <w:bookmarkStart w:id="1" w:name="_DV_C21"/>
      <w:r w:rsidRPr="00103264">
        <w:rPr>
          <w:rFonts w:ascii="Calibri" w:hAnsi="Calibri"/>
          <w:sz w:val="22"/>
          <w:szCs w:val="22"/>
          <w:lang w:val="en-US"/>
        </w:rPr>
        <w:t xml:space="preserve">In addition to the uses set forth above, </w:t>
      </w:r>
      <w:r w:rsidR="00960860">
        <w:rPr>
          <w:rFonts w:ascii="Calibri" w:hAnsi="Calibri"/>
          <w:sz w:val="22"/>
          <w:szCs w:val="22"/>
          <w:lang w:val="en-US"/>
        </w:rPr>
        <w:t xml:space="preserve">the </w:t>
      </w:r>
      <w:r w:rsidRPr="00960860">
        <w:rPr>
          <w:rFonts w:ascii="Calibri" w:hAnsi="Calibri"/>
          <w:sz w:val="22"/>
          <w:szCs w:val="22"/>
          <w:lang w:val="en-US"/>
        </w:rPr>
        <w:t>Company</w:t>
      </w:r>
      <w:r>
        <w:rPr>
          <w:rFonts w:ascii="Calibri" w:hAnsi="Calibri"/>
          <w:sz w:val="22"/>
          <w:szCs w:val="22"/>
          <w:lang w:val="en-US"/>
        </w:rPr>
        <w:t xml:space="preserve"> </w:t>
      </w:r>
      <w:r w:rsidRPr="00103264">
        <w:rPr>
          <w:rFonts w:ascii="Calibri" w:hAnsi="Calibri"/>
          <w:sz w:val="22"/>
          <w:szCs w:val="22"/>
          <w:lang w:val="en-US"/>
        </w:rPr>
        <w:t xml:space="preserve">may use and </w:t>
      </w:r>
      <w:r w:rsidR="002C2F5B">
        <w:rPr>
          <w:rFonts w:ascii="Calibri" w:hAnsi="Calibri"/>
          <w:sz w:val="22"/>
          <w:szCs w:val="22"/>
          <w:lang w:val="en-US"/>
        </w:rPr>
        <w:t>disclose</w:t>
      </w:r>
      <w:r w:rsidRPr="00103264">
        <w:rPr>
          <w:rFonts w:ascii="Calibri" w:hAnsi="Calibri"/>
          <w:sz w:val="22"/>
          <w:szCs w:val="22"/>
          <w:lang w:val="en-US"/>
        </w:rPr>
        <w:t xml:space="preserve"> the categories of Personal Information identified:</w:t>
      </w:r>
    </w:p>
    <w:p w14:paraId="4F72A39C" w14:textId="77777777" w:rsidR="00D95D1A" w:rsidRPr="00103264" w:rsidRDefault="00D95D1A" w:rsidP="00FC053B">
      <w:pPr>
        <w:pStyle w:val="Body"/>
        <w:widowControl w:val="0"/>
        <w:numPr>
          <w:ilvl w:val="0"/>
          <w:numId w:val="10"/>
        </w:numPr>
        <w:spacing w:line="280" w:lineRule="exact"/>
        <w:ind w:left="1080"/>
        <w:rPr>
          <w:rFonts w:ascii="Calibri" w:eastAsia="Calibri" w:hAnsi="Calibri" w:cs="Calibri"/>
          <w:b/>
          <w:bCs/>
          <w:sz w:val="22"/>
          <w:szCs w:val="22"/>
          <w:lang w:val="en-US"/>
        </w:rPr>
      </w:pPr>
      <w:r w:rsidRPr="00103264">
        <w:rPr>
          <w:rFonts w:ascii="Calibri" w:hAnsi="Calibri"/>
          <w:sz w:val="22"/>
          <w:szCs w:val="22"/>
          <w:lang w:val="en-US"/>
        </w:rPr>
        <w:t>To comply with applicable legal and regulatory requests and obligations (including investigations).</w:t>
      </w:r>
    </w:p>
    <w:p w14:paraId="7BFB88CF" w14:textId="77777777" w:rsidR="00D95D1A" w:rsidRPr="00103264" w:rsidRDefault="00D95D1A" w:rsidP="00FC053B">
      <w:pPr>
        <w:pStyle w:val="Body"/>
        <w:widowControl w:val="0"/>
        <w:numPr>
          <w:ilvl w:val="0"/>
          <w:numId w:val="10"/>
        </w:numPr>
        <w:spacing w:line="280" w:lineRule="exact"/>
        <w:ind w:left="1080"/>
        <w:rPr>
          <w:rFonts w:ascii="Calibri" w:eastAsia="Calibri" w:hAnsi="Calibri" w:cs="Calibri"/>
          <w:b/>
          <w:bCs/>
          <w:sz w:val="22"/>
          <w:szCs w:val="22"/>
          <w:lang w:val="en-US"/>
        </w:rPr>
      </w:pPr>
      <w:r w:rsidRPr="00103264">
        <w:rPr>
          <w:rFonts w:ascii="Calibri" w:hAnsi="Calibri"/>
          <w:sz w:val="22"/>
          <w:szCs w:val="22"/>
          <w:lang w:val="en-US"/>
        </w:rPr>
        <w:t>To establish or defend legal claims and allegations.</w:t>
      </w:r>
    </w:p>
    <w:p w14:paraId="7BBC780A" w14:textId="77777777" w:rsidR="00D95D1A" w:rsidRPr="00103264" w:rsidRDefault="00D95D1A" w:rsidP="00FC053B">
      <w:pPr>
        <w:pStyle w:val="Body"/>
        <w:widowControl w:val="0"/>
        <w:numPr>
          <w:ilvl w:val="0"/>
          <w:numId w:val="10"/>
        </w:numPr>
        <w:spacing w:line="280" w:lineRule="exact"/>
        <w:ind w:left="1080"/>
        <w:rPr>
          <w:rFonts w:ascii="Calibri" w:eastAsia="Calibri" w:hAnsi="Calibri" w:cs="Calibri"/>
          <w:bCs/>
          <w:sz w:val="22"/>
          <w:szCs w:val="22"/>
          <w:lang w:val="en-US"/>
        </w:rPr>
      </w:pPr>
      <w:r w:rsidRPr="00103264">
        <w:rPr>
          <w:rFonts w:ascii="Calibri" w:eastAsia="Calibri" w:hAnsi="Calibri" w:cs="Calibri"/>
          <w:bCs/>
          <w:sz w:val="22"/>
          <w:szCs w:val="22"/>
          <w:lang w:val="en-US"/>
        </w:rPr>
        <w:t>For security or the prevention, detection, or investigation of fraud, suspected or actual illegal activity, violations of company policy or rules, or other misconduct.</w:t>
      </w:r>
    </w:p>
    <w:p w14:paraId="085607CE" w14:textId="77777777" w:rsidR="00D95D1A" w:rsidRPr="00103264" w:rsidRDefault="00D95D1A" w:rsidP="00FC053B">
      <w:pPr>
        <w:pStyle w:val="Body"/>
        <w:widowControl w:val="0"/>
        <w:numPr>
          <w:ilvl w:val="0"/>
          <w:numId w:val="10"/>
        </w:numPr>
        <w:spacing w:after="120" w:line="280" w:lineRule="exact"/>
        <w:ind w:left="1080"/>
        <w:rPr>
          <w:rFonts w:ascii="Calibri" w:eastAsia="Calibri" w:hAnsi="Calibri" w:cs="Calibri"/>
          <w:bCs/>
          <w:sz w:val="22"/>
          <w:szCs w:val="22"/>
          <w:lang w:val="en-US"/>
        </w:rPr>
      </w:pPr>
      <w:r w:rsidRPr="00103264">
        <w:rPr>
          <w:rFonts w:ascii="Calibri" w:eastAsia="Calibri" w:hAnsi="Calibri" w:cs="Calibri"/>
          <w:bCs/>
          <w:sz w:val="22"/>
          <w:szCs w:val="22"/>
          <w:lang w:val="en-US"/>
        </w:rPr>
        <w:t>To seek advice from lawyers, auditors</w:t>
      </w:r>
      <w:r>
        <w:rPr>
          <w:rFonts w:ascii="Calibri" w:eastAsia="Calibri" w:hAnsi="Calibri" w:cs="Calibri"/>
          <w:bCs/>
          <w:sz w:val="22"/>
          <w:szCs w:val="22"/>
          <w:lang w:val="en-US"/>
        </w:rPr>
        <w:t>,</w:t>
      </w:r>
      <w:r w:rsidRPr="00103264">
        <w:rPr>
          <w:rFonts w:ascii="Calibri" w:eastAsia="Calibri" w:hAnsi="Calibri" w:cs="Calibri"/>
          <w:bCs/>
          <w:sz w:val="22"/>
          <w:szCs w:val="22"/>
          <w:lang w:val="en-US"/>
        </w:rPr>
        <w:t xml:space="preserve"> and other professional advisers.</w:t>
      </w:r>
    </w:p>
    <w:p w14:paraId="6B05BE2A" w14:textId="77777777" w:rsidR="00B10DF7" w:rsidRPr="00B10DF7" w:rsidRDefault="00B10DF7" w:rsidP="00B10DF7">
      <w:pPr>
        <w:keepN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540" w:hanging="540"/>
        <w:rPr>
          <w:rFonts w:ascii="Calibri" w:eastAsia="Calibri" w:hAnsi="Calibri" w:cs="Calibri"/>
          <w:b/>
          <w:bCs/>
          <w:color w:val="000000"/>
          <w:sz w:val="22"/>
          <w:szCs w:val="22"/>
          <w:u w:color="000000"/>
          <w:bdr w:val="none" w:sz="0" w:space="0" w:color="auto"/>
          <w:lang w:eastAsia="hu-HU"/>
        </w:rPr>
      </w:pPr>
      <w:bookmarkStart w:id="2" w:name="_DV_C24"/>
      <w:bookmarkEnd w:id="1"/>
      <w:r w:rsidRPr="00B10DF7">
        <w:rPr>
          <w:rFonts w:ascii="Calibri" w:eastAsia="Times New Roman" w:hAnsi="Calibri" w:cs="Calibri"/>
          <w:b/>
          <w:bCs/>
          <w:color w:val="000000"/>
          <w:sz w:val="22"/>
          <w:szCs w:val="22"/>
          <w:u w:color="000000"/>
          <w:bdr w:val="none" w:sz="0" w:space="0" w:color="auto"/>
          <w:lang w:eastAsia="hu-HU"/>
        </w:rPr>
        <w:t>California Privacy Rights</w:t>
      </w:r>
    </w:p>
    <w:p w14:paraId="565D3DFA" w14:textId="77777777" w:rsidR="00B10DF7" w:rsidRPr="00B10DF7" w:rsidRDefault="00B10DF7" w:rsidP="00B10DF7">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630"/>
        </w:tabs>
        <w:spacing w:after="120" w:line="280" w:lineRule="exact"/>
        <w:ind w:left="540"/>
        <w:rPr>
          <w:rFonts w:ascii="Calibri" w:eastAsia="Calibri" w:hAnsi="Calibri" w:cs="Calibri"/>
          <w:bCs/>
          <w:color w:val="000000"/>
          <w:sz w:val="22"/>
          <w:szCs w:val="22"/>
          <w:u w:color="000000"/>
          <w:bdr w:val="none" w:sz="0" w:space="0" w:color="auto"/>
          <w:lang w:eastAsia="hu-HU"/>
        </w:rPr>
      </w:pPr>
      <w:r w:rsidRPr="00B10DF7">
        <w:rPr>
          <w:rFonts w:ascii="Calibri" w:eastAsia="Times New Roman" w:hAnsi="Calibri" w:cs="Calibri"/>
          <w:color w:val="000000"/>
          <w:sz w:val="22"/>
          <w:szCs w:val="22"/>
          <w:u w:color="000000"/>
          <w:bdr w:val="none" w:sz="0" w:space="0" w:color="auto"/>
          <w:lang w:eastAsia="hu-HU"/>
        </w:rPr>
        <w:t>If you are a California resident, California law provides you with the following rights with respect to your personal information:</w:t>
      </w:r>
    </w:p>
    <w:p w14:paraId="521F8F3D" w14:textId="50F55FE2" w:rsidR="00B10DF7" w:rsidRPr="00B10DF7" w:rsidRDefault="00B10DF7" w:rsidP="00E1361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1080"/>
        <w:contextualSpacing/>
        <w:rPr>
          <w:rFonts w:ascii="Calibri" w:hAnsi="Calibri" w:cs="Calibri"/>
          <w:color w:val="000000"/>
          <w:sz w:val="22"/>
          <w:szCs w:val="22"/>
          <w:u w:color="000000"/>
          <w:bdr w:val="none" w:sz="0" w:space="0" w:color="auto"/>
          <w:lang w:eastAsia="hu-HU"/>
        </w:rPr>
      </w:pPr>
      <w:r w:rsidRPr="00B10DF7">
        <w:rPr>
          <w:rFonts w:ascii="Calibri" w:hAnsi="Calibri" w:cs="Calibri"/>
          <w:color w:val="000000"/>
          <w:sz w:val="22"/>
          <w:szCs w:val="22"/>
          <w:u w:color="000000"/>
          <w:bdr w:val="none" w:sz="0" w:space="0" w:color="auto"/>
          <w:lang w:eastAsia="hu-HU"/>
        </w:rPr>
        <w:t>The right to know what personal information we have collected, used</w:t>
      </w:r>
      <w:r w:rsidR="00632521">
        <w:rPr>
          <w:rFonts w:ascii="Calibri" w:hAnsi="Calibri" w:cs="Calibri"/>
          <w:color w:val="000000"/>
          <w:sz w:val="22"/>
          <w:szCs w:val="22"/>
          <w:u w:color="000000"/>
          <w:bdr w:val="none" w:sz="0" w:space="0" w:color="auto"/>
          <w:lang w:eastAsia="hu-HU"/>
        </w:rPr>
        <w:t>,</w:t>
      </w:r>
      <w:r w:rsidRPr="00B10DF7">
        <w:rPr>
          <w:rFonts w:ascii="Calibri" w:hAnsi="Calibri" w:cs="Calibri"/>
          <w:color w:val="000000"/>
          <w:sz w:val="22"/>
          <w:szCs w:val="22"/>
          <w:u w:color="000000"/>
          <w:bdr w:val="none" w:sz="0" w:space="0" w:color="auto"/>
          <w:lang w:eastAsia="hu-HU"/>
        </w:rPr>
        <w:t xml:space="preserve"> or disclosed about you.</w:t>
      </w:r>
    </w:p>
    <w:p w14:paraId="1FC6F4D3" w14:textId="77777777" w:rsidR="00B10DF7" w:rsidRPr="00B10DF7" w:rsidRDefault="00B10DF7" w:rsidP="00E1361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1080"/>
        <w:contextualSpacing/>
        <w:rPr>
          <w:rFonts w:ascii="Calibri" w:hAnsi="Calibri" w:cs="Calibri"/>
          <w:color w:val="000000"/>
          <w:sz w:val="22"/>
          <w:szCs w:val="22"/>
          <w:u w:color="000000"/>
          <w:bdr w:val="none" w:sz="0" w:space="0" w:color="auto"/>
          <w:lang w:eastAsia="hu-HU"/>
        </w:rPr>
      </w:pPr>
      <w:r w:rsidRPr="00B10DF7">
        <w:rPr>
          <w:rFonts w:ascii="Calibri" w:hAnsi="Calibri" w:cs="Calibri"/>
          <w:color w:val="000000"/>
          <w:sz w:val="22"/>
          <w:szCs w:val="22"/>
          <w:u w:color="000000"/>
          <w:bdr w:val="none" w:sz="0" w:space="0" w:color="auto"/>
          <w:lang w:eastAsia="hu-HU"/>
        </w:rPr>
        <w:t>The right to request that we delete any personal information we have collected about you.</w:t>
      </w:r>
    </w:p>
    <w:p w14:paraId="2EAAF814" w14:textId="77777777" w:rsidR="00B10DF7" w:rsidRPr="00B10DF7" w:rsidRDefault="00B10DF7" w:rsidP="00E1361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1080"/>
        <w:contextualSpacing/>
        <w:rPr>
          <w:rFonts w:ascii="Calibri" w:hAnsi="Calibri" w:cs="Calibri"/>
          <w:color w:val="000000"/>
          <w:sz w:val="22"/>
          <w:szCs w:val="22"/>
          <w:u w:color="000000"/>
          <w:bdr w:val="none" w:sz="0" w:space="0" w:color="auto"/>
          <w:lang w:eastAsia="hu-HU"/>
        </w:rPr>
      </w:pPr>
      <w:r w:rsidRPr="00B10DF7">
        <w:rPr>
          <w:rFonts w:ascii="Calibri" w:hAnsi="Calibri" w:cs="Calibri"/>
          <w:color w:val="000000"/>
          <w:sz w:val="22"/>
          <w:szCs w:val="22"/>
          <w:u w:color="000000"/>
          <w:bdr w:val="none" w:sz="0" w:space="0" w:color="auto"/>
          <w:lang w:eastAsia="hu-HU"/>
        </w:rPr>
        <w:t>The right to correct inaccurate personal information about you.</w:t>
      </w:r>
    </w:p>
    <w:p w14:paraId="559AB3B6" w14:textId="77777777" w:rsidR="00A66F8E" w:rsidRPr="0021064B" w:rsidRDefault="00A66F8E" w:rsidP="00FC053B">
      <w:pPr>
        <w:pStyle w:val="Body"/>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20" w:line="280" w:lineRule="exact"/>
        <w:rPr>
          <w:rFonts w:ascii="Calibri" w:hAnsi="Calibri" w:cs="Calibri"/>
          <w:b/>
          <w:color w:val="auto"/>
          <w:w w:val="0"/>
          <w:sz w:val="22"/>
          <w:szCs w:val="22"/>
          <w:lang w:val="en-US"/>
        </w:rPr>
      </w:pPr>
      <w:r w:rsidRPr="0021064B">
        <w:rPr>
          <w:rStyle w:val="DeltaViewInsertion"/>
          <w:rFonts w:ascii="Calibri" w:hAnsi="Calibri" w:cs="Calibri"/>
          <w:b/>
          <w:color w:val="auto"/>
          <w:w w:val="0"/>
          <w:sz w:val="22"/>
          <w:szCs w:val="22"/>
          <w:u w:val="none"/>
          <w:lang w:val="en-US"/>
        </w:rPr>
        <w:t>No Sale of Personal Information</w:t>
      </w:r>
      <w:bookmarkEnd w:id="2"/>
    </w:p>
    <w:p w14:paraId="2AED1E44" w14:textId="648B1D30" w:rsidR="00A66F8E" w:rsidRDefault="00A66F8E" w:rsidP="00B10DF7">
      <w:pPr>
        <w:pStyle w:val="Body"/>
        <w:widowControl w:val="0"/>
        <w:spacing w:before="240" w:after="120" w:line="280" w:lineRule="exact"/>
        <w:ind w:left="540"/>
        <w:rPr>
          <w:rStyle w:val="DeltaViewInsertion"/>
          <w:rFonts w:ascii="Calibri" w:hAnsi="Calibri" w:cs="Calibri"/>
          <w:color w:val="auto"/>
          <w:w w:val="0"/>
          <w:sz w:val="22"/>
          <w:szCs w:val="22"/>
          <w:u w:val="none"/>
          <w:lang w:val="en-US"/>
        </w:rPr>
      </w:pPr>
      <w:bookmarkStart w:id="3" w:name="_DV_C25"/>
      <w:r w:rsidRPr="0021064B">
        <w:rPr>
          <w:rStyle w:val="DeltaViewInsertion"/>
          <w:rFonts w:ascii="Calibri" w:hAnsi="Calibri" w:cs="Calibri"/>
          <w:color w:val="auto"/>
          <w:w w:val="0"/>
          <w:sz w:val="22"/>
          <w:szCs w:val="22"/>
          <w:u w:val="none"/>
          <w:lang w:val="en-US"/>
        </w:rPr>
        <w:t>We do not sell your personal information or your sensitive personal information, nor do we share it with third parties for cross-context behavioral advertising.</w:t>
      </w:r>
      <w:bookmarkStart w:id="4" w:name="_DV_C26"/>
      <w:bookmarkEnd w:id="3"/>
    </w:p>
    <w:p w14:paraId="65370F45" w14:textId="74F40F34" w:rsidR="00B10DF7" w:rsidRDefault="00B10DF7" w:rsidP="00B10DF7">
      <w:pPr>
        <w:pStyle w:val="Body"/>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20" w:line="280" w:lineRule="exact"/>
        <w:rPr>
          <w:rStyle w:val="DeltaViewInsertion"/>
          <w:rFonts w:ascii="Calibri" w:hAnsi="Calibri" w:cs="Calibri"/>
          <w:b/>
          <w:color w:val="auto"/>
          <w:w w:val="0"/>
          <w:sz w:val="22"/>
          <w:szCs w:val="22"/>
          <w:u w:val="none"/>
          <w:lang w:val="en-US"/>
        </w:rPr>
      </w:pPr>
      <w:r w:rsidRPr="0021064B">
        <w:rPr>
          <w:rStyle w:val="DeltaViewInsertion"/>
          <w:rFonts w:ascii="Calibri" w:hAnsi="Calibri" w:cs="Calibri"/>
          <w:b/>
          <w:color w:val="auto"/>
          <w:w w:val="0"/>
          <w:sz w:val="22"/>
          <w:szCs w:val="22"/>
          <w:u w:val="none"/>
          <w:lang w:val="en-US"/>
        </w:rPr>
        <w:lastRenderedPageBreak/>
        <w:t>Sensitive Personal Information</w:t>
      </w:r>
    </w:p>
    <w:p w14:paraId="51F8315B" w14:textId="03E3B21D" w:rsidR="00B10DF7" w:rsidRPr="00B10DF7" w:rsidRDefault="00B10DF7" w:rsidP="00B10DF7">
      <w:pPr>
        <w:pStyle w:val="Body"/>
        <w:widowControl w:val="0"/>
        <w:tabs>
          <w:tab w:val="left" w:pos="720"/>
        </w:tabs>
        <w:spacing w:before="240" w:after="120" w:line="280" w:lineRule="exact"/>
        <w:ind w:left="540"/>
        <w:rPr>
          <w:rStyle w:val="DeltaViewInsertion"/>
          <w:rFonts w:ascii="Calibri" w:hAnsi="Calibri" w:cs="Calibri"/>
          <w:color w:val="auto"/>
          <w:w w:val="0"/>
          <w:sz w:val="22"/>
          <w:szCs w:val="22"/>
          <w:u w:val="none"/>
          <w:lang w:val="en-US"/>
        </w:rPr>
      </w:pPr>
      <w:bookmarkStart w:id="5" w:name="_DV_C22"/>
      <w:r w:rsidRPr="0021064B">
        <w:rPr>
          <w:rStyle w:val="DeltaViewInsertion"/>
          <w:rFonts w:ascii="Calibri" w:hAnsi="Calibri" w:cs="Calibri"/>
          <w:color w:val="auto"/>
          <w:w w:val="0"/>
          <w:sz w:val="22"/>
          <w:szCs w:val="22"/>
          <w:u w:val="none"/>
          <w:lang w:val="en-US"/>
        </w:rPr>
        <w:t xml:space="preserve">Your sensitive personal information will not be used for any additional purposes that are incompatible with the purposes listed above unless we provide you with notice of those additional purposes. </w:t>
      </w:r>
      <w:bookmarkEnd w:id="5"/>
    </w:p>
    <w:p w14:paraId="5D8A93C2" w14:textId="23F7D005" w:rsidR="00B10DF7" w:rsidRPr="0021064B" w:rsidRDefault="00B10DF7" w:rsidP="00B10DF7">
      <w:pPr>
        <w:pStyle w:val="Body"/>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20" w:line="280" w:lineRule="exact"/>
        <w:rPr>
          <w:rFonts w:ascii="Calibri" w:hAnsi="Calibri" w:cs="Calibri"/>
          <w:b/>
          <w:color w:val="auto"/>
          <w:w w:val="0"/>
          <w:sz w:val="22"/>
          <w:szCs w:val="22"/>
          <w:lang w:val="en-US"/>
        </w:rPr>
      </w:pPr>
      <w:r w:rsidRPr="00B10DF7">
        <w:rPr>
          <w:rFonts w:ascii="Calibri" w:hAnsi="Calibri" w:cs="Calibri"/>
          <w:b/>
          <w:bCs/>
          <w:sz w:val="22"/>
          <w:szCs w:val="22"/>
          <w:bdr w:val="none" w:sz="0" w:space="0" w:color="auto"/>
        </w:rPr>
        <w:t>Submitting Requests</w:t>
      </w:r>
    </w:p>
    <w:p w14:paraId="3D06ED4A"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2"/>
          <w:szCs w:val="22"/>
          <w:u w:color="000000"/>
          <w:bdr w:val="none" w:sz="0" w:space="0" w:color="auto"/>
          <w:lang w:eastAsia="hu-HU"/>
        </w:rPr>
      </w:pPr>
    </w:p>
    <w:p w14:paraId="2745BE9D" w14:textId="77777777" w:rsidR="00757F5C" w:rsidRDefault="00757F5C" w:rsidP="00757F5C">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s="Calibri"/>
          <w:sz w:val="22"/>
          <w:szCs w:val="22"/>
          <w:bdr w:val="none" w:sz="0" w:space="0" w:color="auto"/>
        </w:rPr>
      </w:pPr>
      <w:r w:rsidRPr="00757F5C">
        <w:rPr>
          <w:rFonts w:ascii="Calibri" w:hAnsi="Calibri" w:cs="Calibri"/>
          <w:sz w:val="22"/>
          <w:szCs w:val="22"/>
          <w:bdr w:val="none" w:sz="0" w:space="0" w:color="auto"/>
        </w:rPr>
        <w:t xml:space="preserve">You may submit requests to correct, delete, and know specific personal information and/or categories of personal information we have collected about you by contacting us at: </w:t>
      </w:r>
    </w:p>
    <w:p w14:paraId="02DC48EC" w14:textId="77777777" w:rsidR="00757F5C" w:rsidRPr="00757F5C" w:rsidRDefault="00757F5C" w:rsidP="00757F5C">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s="Calibri"/>
          <w:sz w:val="22"/>
          <w:szCs w:val="22"/>
          <w:bdr w:val="none" w:sz="0" w:space="0" w:color="auto"/>
        </w:rPr>
      </w:pPr>
    </w:p>
    <w:p w14:paraId="39AE6228" w14:textId="77777777" w:rsidR="00757F5C" w:rsidRPr="00757F5C" w:rsidRDefault="00757F5C" w:rsidP="00E757B3">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Calibri" w:hAnsi="Calibri" w:cs="Calibri"/>
          <w:sz w:val="22"/>
          <w:szCs w:val="22"/>
          <w:bdr w:val="none" w:sz="0" w:space="0" w:color="auto"/>
        </w:rPr>
      </w:pPr>
      <w:r w:rsidRPr="00757F5C">
        <w:rPr>
          <w:rFonts w:ascii="Calibri" w:hAnsi="Calibri" w:cs="Calibri"/>
          <w:sz w:val="22"/>
          <w:szCs w:val="22"/>
          <w:bdr w:val="none" w:sz="0" w:space="0" w:color="auto"/>
        </w:rPr>
        <w:t>MRC</w:t>
      </w:r>
    </w:p>
    <w:p w14:paraId="71F85931" w14:textId="77777777" w:rsidR="00757F5C" w:rsidRPr="00757F5C" w:rsidRDefault="00757F5C" w:rsidP="00E757B3">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Calibri" w:hAnsi="Calibri" w:cs="Calibri"/>
          <w:sz w:val="22"/>
          <w:szCs w:val="22"/>
          <w:bdr w:val="none" w:sz="0" w:space="0" w:color="auto"/>
        </w:rPr>
      </w:pPr>
      <w:r w:rsidRPr="00757F5C">
        <w:rPr>
          <w:rFonts w:ascii="Calibri" w:hAnsi="Calibri" w:cs="Calibri"/>
          <w:sz w:val="22"/>
          <w:szCs w:val="22"/>
          <w:bdr w:val="none" w:sz="0" w:space="0" w:color="auto"/>
        </w:rPr>
        <w:t>Attn: Data Privacy</w:t>
      </w:r>
    </w:p>
    <w:p w14:paraId="5F82A3A3" w14:textId="77777777" w:rsidR="00757F5C" w:rsidRPr="00757F5C" w:rsidRDefault="00757F5C" w:rsidP="00E757B3">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Calibri" w:hAnsi="Calibri" w:cs="Calibri"/>
          <w:sz w:val="22"/>
          <w:szCs w:val="22"/>
          <w:bdr w:val="none" w:sz="0" w:space="0" w:color="auto"/>
        </w:rPr>
      </w:pPr>
      <w:r w:rsidRPr="00757F5C">
        <w:rPr>
          <w:rFonts w:ascii="Calibri" w:hAnsi="Calibri" w:cs="Calibri"/>
          <w:sz w:val="22"/>
          <w:szCs w:val="22"/>
          <w:bdr w:val="none" w:sz="0" w:space="0" w:color="auto"/>
        </w:rPr>
        <w:t>750 N San Vicente Blvd., Suite RE1100</w:t>
      </w:r>
    </w:p>
    <w:p w14:paraId="31CC8134" w14:textId="77777777" w:rsidR="00757F5C" w:rsidRDefault="00757F5C" w:rsidP="00757F5C">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Calibri" w:hAnsi="Calibri" w:cs="Calibri"/>
          <w:sz w:val="22"/>
          <w:szCs w:val="22"/>
          <w:bdr w:val="none" w:sz="0" w:space="0" w:color="auto"/>
        </w:rPr>
      </w:pPr>
      <w:r w:rsidRPr="00757F5C">
        <w:rPr>
          <w:rFonts w:ascii="Calibri" w:hAnsi="Calibri" w:cs="Calibri"/>
          <w:sz w:val="22"/>
          <w:szCs w:val="22"/>
          <w:bdr w:val="none" w:sz="0" w:space="0" w:color="auto"/>
        </w:rPr>
        <w:t>West Hollywood, CA 90069</w:t>
      </w:r>
    </w:p>
    <w:p w14:paraId="10755B72" w14:textId="77777777" w:rsidR="00757F5C" w:rsidRPr="00757F5C" w:rsidRDefault="00757F5C" w:rsidP="00E757B3">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Calibri" w:hAnsi="Calibri" w:cs="Calibri"/>
          <w:sz w:val="22"/>
          <w:szCs w:val="22"/>
          <w:bdr w:val="none" w:sz="0" w:space="0" w:color="auto"/>
        </w:rPr>
      </w:pPr>
    </w:p>
    <w:p w14:paraId="531BCCA9" w14:textId="794B7244" w:rsidR="00757F5C" w:rsidRPr="00B10DF7" w:rsidRDefault="00757F5C" w:rsidP="00E757B3">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Calibri" w:hAnsi="Calibri" w:cs="Calibri"/>
          <w:sz w:val="22"/>
          <w:szCs w:val="22"/>
          <w:bdr w:val="none" w:sz="0" w:space="0" w:color="auto"/>
        </w:rPr>
      </w:pPr>
      <w:r w:rsidRPr="00757F5C">
        <w:rPr>
          <w:rFonts w:ascii="Calibri" w:hAnsi="Calibri" w:cs="Calibri"/>
          <w:sz w:val="22"/>
          <w:szCs w:val="22"/>
          <w:bdr w:val="none" w:sz="0" w:space="0" w:color="auto"/>
        </w:rPr>
        <w:t>or by contacting our Toll-Free Telephone Number at:</w:t>
      </w:r>
      <w:r w:rsidR="00E757B3">
        <w:rPr>
          <w:rFonts w:ascii="Calibri" w:hAnsi="Calibri" w:cs="Calibri"/>
          <w:sz w:val="22"/>
          <w:szCs w:val="22"/>
          <w:bdr w:val="none" w:sz="0" w:space="0" w:color="auto"/>
        </w:rPr>
        <w:t xml:space="preserve"> </w:t>
      </w:r>
      <w:r w:rsidRPr="00757F5C">
        <w:rPr>
          <w:rFonts w:ascii="Calibri" w:hAnsi="Calibri" w:cs="Calibri"/>
          <w:sz w:val="22"/>
          <w:szCs w:val="22"/>
          <w:bdr w:val="none" w:sz="0" w:space="0" w:color="auto"/>
        </w:rPr>
        <w:t>(888) 949-3734</w:t>
      </w:r>
    </w:p>
    <w:p w14:paraId="509536ED" w14:textId="77777777" w:rsidR="00881D4A" w:rsidRPr="00B10DF7" w:rsidRDefault="00881D4A" w:rsidP="00E757B3">
      <w:pPr>
        <w:pBdr>
          <w:top w:val="none" w:sz="0" w:space="0" w:color="auto"/>
          <w:left w:val="none" w:sz="0" w:space="0" w:color="auto"/>
          <w:bottom w:val="none" w:sz="0" w:space="0" w:color="auto"/>
          <w:right w:val="none" w:sz="0" w:space="0" w:color="auto"/>
          <w:between w:val="none" w:sz="0" w:space="0" w:color="auto"/>
          <w:bar w:val="none" w:sz="0" w:color="auto"/>
        </w:pBdr>
        <w:ind w:left="720" w:firstLine="360"/>
        <w:rPr>
          <w:rFonts w:ascii="Calibri" w:hAnsi="Calibri" w:cs="Calibri"/>
          <w:sz w:val="22"/>
          <w:szCs w:val="22"/>
          <w:bdr w:val="none" w:sz="0" w:space="0" w:color="auto"/>
        </w:rPr>
      </w:pPr>
    </w:p>
    <w:p w14:paraId="088ADA6E"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s="Calibri"/>
          <w:sz w:val="22"/>
          <w:szCs w:val="22"/>
          <w:bdr w:val="none" w:sz="0" w:space="0" w:color="auto"/>
        </w:rPr>
      </w:pPr>
      <w:r w:rsidRPr="00B10DF7">
        <w:rPr>
          <w:rFonts w:ascii="Calibri" w:hAnsi="Calibri" w:cs="Calibri"/>
          <w:sz w:val="22"/>
          <w:szCs w:val="22"/>
          <w:bdr w:val="none" w:sz="0" w:space="0" w:color="auto"/>
        </w:rPr>
        <w:t>We will respond to your request in compliance with the requirements of CCPA or other applicable law.</w:t>
      </w:r>
    </w:p>
    <w:p w14:paraId="51EA6EA0"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2"/>
          <w:szCs w:val="22"/>
          <w:u w:val="single"/>
          <w:bdr w:val="none" w:sz="0" w:space="0" w:color="auto"/>
        </w:rPr>
      </w:pPr>
    </w:p>
    <w:p w14:paraId="29A2C09A" w14:textId="77777777" w:rsidR="00B10DF7" w:rsidRPr="00B10DF7" w:rsidRDefault="00B10DF7" w:rsidP="00B10DF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sz w:val="22"/>
          <w:szCs w:val="22"/>
          <w:u w:color="000000"/>
          <w:bdr w:val="none" w:sz="0" w:space="0" w:color="auto"/>
          <w:lang w:eastAsia="hu-HU"/>
        </w:rPr>
      </w:pPr>
      <w:r w:rsidRPr="00B10DF7">
        <w:rPr>
          <w:rFonts w:ascii="Calibri" w:hAnsi="Calibri" w:cs="Calibri"/>
          <w:b/>
          <w:bCs/>
          <w:color w:val="000000"/>
          <w:sz w:val="22"/>
          <w:szCs w:val="22"/>
          <w:u w:color="000000"/>
          <w:bdr w:val="none" w:sz="0" w:space="0" w:color="auto"/>
          <w:lang w:eastAsia="hu-HU"/>
        </w:rPr>
        <w:t>Verification of Your Identity</w:t>
      </w:r>
    </w:p>
    <w:p w14:paraId="63C38A91"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bdr w:val="none" w:sz="0" w:space="0" w:color="auto"/>
        </w:rPr>
      </w:pPr>
    </w:p>
    <w:p w14:paraId="5FA7C679" w14:textId="75ECB991"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s="Calibri"/>
          <w:sz w:val="22"/>
          <w:szCs w:val="22"/>
          <w:bdr w:val="none" w:sz="0" w:space="0" w:color="auto"/>
        </w:rPr>
      </w:pPr>
      <w:r w:rsidRPr="00B10DF7">
        <w:rPr>
          <w:rFonts w:ascii="Calibri" w:hAnsi="Calibri" w:cs="Calibri"/>
          <w:sz w:val="22"/>
          <w:szCs w:val="22"/>
          <w:bdr w:val="none" w:sz="0" w:space="0" w:color="auto"/>
        </w:rPr>
        <w:t xml:space="preserve">When you exercise these rights and submit a request to us, we or our partners will verify your identity by asking you to authenticate your identity via standard authentication procedures.  For example, we may ask for your email address </w:t>
      </w:r>
      <w:r w:rsidR="00E757B3" w:rsidRPr="00E757B3">
        <w:rPr>
          <w:rFonts w:ascii="Calibri" w:hAnsi="Calibri" w:cs="Calibri"/>
          <w:sz w:val="22"/>
          <w:szCs w:val="22"/>
          <w:bdr w:val="none" w:sz="0" w:space="0" w:color="auto"/>
        </w:rPr>
        <w:t>or by confirming details such as the position you applied for, the date of your application, or other information you submitted</w:t>
      </w:r>
      <w:r w:rsidRPr="00B10DF7">
        <w:rPr>
          <w:rFonts w:ascii="Calibri" w:hAnsi="Calibri" w:cs="Calibri"/>
          <w:sz w:val="22"/>
          <w:szCs w:val="22"/>
          <w:bdr w:val="none" w:sz="0" w:space="0" w:color="auto"/>
        </w:rPr>
        <w:t>.  We also may use a third-party verification provider to verify your identity.</w:t>
      </w:r>
    </w:p>
    <w:p w14:paraId="4275FC14"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bdr w:val="none" w:sz="0" w:space="0" w:color="auto"/>
        </w:rPr>
      </w:pPr>
    </w:p>
    <w:p w14:paraId="4354693A" w14:textId="77777777" w:rsidR="00B10DF7" w:rsidRPr="00B10DF7" w:rsidRDefault="00B10DF7" w:rsidP="00B10DF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2"/>
          <w:szCs w:val="22"/>
          <w:u w:color="000000"/>
          <w:bdr w:val="none" w:sz="0" w:space="0" w:color="auto"/>
          <w:lang w:eastAsia="hu-HU"/>
        </w:rPr>
      </w:pPr>
      <w:r w:rsidRPr="00B10DF7">
        <w:rPr>
          <w:rFonts w:ascii="Calibri" w:hAnsi="Calibri" w:cs="Calibri"/>
          <w:b/>
          <w:bCs/>
          <w:color w:val="000000"/>
          <w:sz w:val="22"/>
          <w:szCs w:val="22"/>
          <w:u w:color="000000"/>
          <w:bdr w:val="none" w:sz="0" w:space="0" w:color="auto"/>
          <w:lang w:eastAsia="hu-HU"/>
        </w:rPr>
        <w:t>Non-Discrimination</w:t>
      </w:r>
    </w:p>
    <w:p w14:paraId="1855A75F"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bdr w:val="none" w:sz="0" w:space="0" w:color="auto"/>
        </w:rPr>
      </w:pPr>
    </w:p>
    <w:p w14:paraId="29029E10"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s="Calibri"/>
          <w:sz w:val="22"/>
          <w:szCs w:val="22"/>
          <w:bdr w:val="none" w:sz="0" w:space="0" w:color="auto"/>
        </w:rPr>
      </w:pPr>
      <w:r w:rsidRPr="00B10DF7">
        <w:rPr>
          <w:rFonts w:ascii="Calibri" w:hAnsi="Calibri" w:cs="Calibri"/>
          <w:sz w:val="22"/>
          <w:szCs w:val="22"/>
          <w:bdr w:val="none" w:sz="0" w:space="0" w:color="auto"/>
        </w:rPr>
        <w:t>If you make a request under the CCPA, we will not discriminate against you in any way.  For example, we will not deny you discounts or other benefits or impose penalties on you, or provide you with or suggest that you will receive a different level or quality of benefits or services.</w:t>
      </w:r>
    </w:p>
    <w:p w14:paraId="64768847"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s="Calibri"/>
          <w:sz w:val="22"/>
          <w:szCs w:val="22"/>
          <w:bdr w:val="none" w:sz="0" w:space="0" w:color="auto"/>
        </w:rPr>
      </w:pPr>
    </w:p>
    <w:p w14:paraId="3256FC09" w14:textId="77777777" w:rsidR="00B10DF7" w:rsidRPr="00B10DF7" w:rsidRDefault="00B10DF7" w:rsidP="00B10DF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sz w:val="22"/>
          <w:szCs w:val="22"/>
          <w:u w:color="000000"/>
          <w:bdr w:val="none" w:sz="0" w:space="0" w:color="auto"/>
          <w:lang w:eastAsia="hu-HU"/>
        </w:rPr>
      </w:pPr>
      <w:r w:rsidRPr="00B10DF7">
        <w:rPr>
          <w:rFonts w:ascii="Calibri" w:hAnsi="Calibri" w:cs="Calibri"/>
          <w:b/>
          <w:bCs/>
          <w:color w:val="000000"/>
          <w:sz w:val="22"/>
          <w:szCs w:val="22"/>
          <w:u w:color="000000"/>
          <w:bdr w:val="none" w:sz="0" w:space="0" w:color="auto"/>
          <w:lang w:eastAsia="hu-HU"/>
        </w:rPr>
        <w:t>Authorized Agents</w:t>
      </w:r>
    </w:p>
    <w:p w14:paraId="4E0FC2DB"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bdr w:val="none" w:sz="0" w:space="0" w:color="auto"/>
        </w:rPr>
      </w:pPr>
    </w:p>
    <w:p w14:paraId="6BEDF464" w14:textId="0768F51F"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s="Calibri"/>
          <w:sz w:val="22"/>
          <w:szCs w:val="22"/>
          <w:bdr w:val="none" w:sz="0" w:space="0" w:color="auto"/>
        </w:rPr>
      </w:pPr>
      <w:r w:rsidRPr="00B10DF7">
        <w:rPr>
          <w:rFonts w:ascii="Calibri" w:hAnsi="Calibri" w:cs="Calibri"/>
          <w:sz w:val="22"/>
          <w:szCs w:val="22"/>
          <w:bdr w:val="none" w:sz="0" w:space="0" w:color="auto"/>
        </w:rPr>
        <w:t>You may permit an authorized agent to submit a request to know or to delete your personal information.  If we receive a request on your behalf, we will ask that person to give us proof that you gave that person written permission to make a request for you.  If that person does not provide us with written proof, we will deny their request so that we can protect your personal information.</w:t>
      </w:r>
    </w:p>
    <w:p w14:paraId="22C5814A"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bdr w:val="none" w:sz="0" w:space="0" w:color="auto"/>
        </w:rPr>
      </w:pPr>
    </w:p>
    <w:p w14:paraId="0DFDA929" w14:textId="77777777" w:rsidR="00B10DF7" w:rsidRPr="00B10DF7" w:rsidRDefault="00B10DF7" w:rsidP="00B10DF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000000"/>
          <w:sz w:val="22"/>
          <w:szCs w:val="22"/>
          <w:u w:color="000000"/>
          <w:bdr w:val="none" w:sz="0" w:space="0" w:color="auto"/>
          <w:lang w:eastAsia="hu-HU"/>
        </w:rPr>
      </w:pPr>
      <w:r w:rsidRPr="00B10DF7">
        <w:rPr>
          <w:rFonts w:ascii="Calibri" w:hAnsi="Calibri" w:cs="Calibri"/>
          <w:b/>
          <w:bCs/>
          <w:color w:val="000000"/>
          <w:sz w:val="22"/>
          <w:szCs w:val="22"/>
          <w:u w:color="000000"/>
          <w:bdr w:val="none" w:sz="0" w:space="0" w:color="auto"/>
          <w:lang w:eastAsia="hu-HU"/>
        </w:rPr>
        <w:t>Automated Decision-Making</w:t>
      </w:r>
    </w:p>
    <w:p w14:paraId="574F42FD" w14:textId="77777777" w:rsidR="00B10DF7" w:rsidRPr="00B10DF7" w:rsidRDefault="00B10DF7" w:rsidP="00B10DF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b/>
          <w:bCs/>
          <w:color w:val="000000"/>
          <w:sz w:val="22"/>
          <w:szCs w:val="22"/>
          <w:u w:val="single" w:color="000000"/>
          <w:bdr w:val="none" w:sz="0" w:space="0" w:color="auto"/>
          <w:lang w:eastAsia="hu-HU"/>
        </w:rPr>
      </w:pPr>
    </w:p>
    <w:p w14:paraId="1E0B1A32" w14:textId="37B3B990" w:rsidR="00B10DF7" w:rsidRPr="008B0D25" w:rsidRDefault="00B10DF7" w:rsidP="008B0D25">
      <w:pPr>
        <w:pBdr>
          <w:top w:val="none" w:sz="0" w:space="0" w:color="auto"/>
          <w:left w:val="none" w:sz="0" w:space="0" w:color="auto"/>
          <w:bottom w:val="none" w:sz="0" w:space="0" w:color="auto"/>
          <w:right w:val="none" w:sz="0" w:space="0" w:color="auto"/>
          <w:between w:val="none" w:sz="0" w:space="0" w:color="auto"/>
          <w:bar w:val="none" w:sz="0" w:color="auto"/>
        </w:pBdr>
        <w:ind w:left="540"/>
        <w:rPr>
          <w:rFonts w:ascii="Calibri" w:hAnsi="Calibri" w:cs="Calibri"/>
          <w:color w:val="000000"/>
          <w:sz w:val="22"/>
          <w:szCs w:val="22"/>
          <w:u w:color="000000"/>
          <w:bdr w:val="none" w:sz="0" w:space="0" w:color="auto"/>
          <w:lang w:eastAsia="hu-HU"/>
        </w:rPr>
      </w:pPr>
      <w:r w:rsidRPr="00B10DF7">
        <w:rPr>
          <w:rFonts w:ascii="Calibri" w:hAnsi="Calibri" w:cs="Calibri"/>
          <w:color w:val="000000"/>
          <w:sz w:val="22"/>
          <w:szCs w:val="22"/>
          <w:u w:color="000000"/>
          <w:bdr w:val="none" w:sz="0" w:space="0" w:color="auto"/>
          <w:lang w:eastAsia="hu-HU"/>
        </w:rPr>
        <w:t xml:space="preserve">We generally do not use automated decision-making technology, as that term is defined by </w:t>
      </w:r>
      <w:r w:rsidR="00B21FE1">
        <w:rPr>
          <w:rFonts w:ascii="Calibri" w:hAnsi="Calibri" w:cs="Calibri"/>
          <w:color w:val="000000"/>
          <w:sz w:val="22"/>
          <w:szCs w:val="22"/>
          <w:u w:color="000000"/>
          <w:bdr w:val="none" w:sz="0" w:space="0" w:color="auto"/>
          <w:lang w:eastAsia="hu-HU"/>
        </w:rPr>
        <w:t>the CCPA</w:t>
      </w:r>
      <w:r w:rsidRPr="00B10DF7">
        <w:rPr>
          <w:rFonts w:ascii="Calibri" w:hAnsi="Calibri" w:cs="Calibri"/>
          <w:color w:val="000000"/>
          <w:sz w:val="22"/>
          <w:szCs w:val="22"/>
          <w:u w:color="000000"/>
          <w:bdr w:val="none" w:sz="0" w:space="0" w:color="auto"/>
          <w:lang w:eastAsia="hu-HU"/>
        </w:rPr>
        <w:t>. If we make use of automated decision-making technology, you will be informed through a separate privacy notice.</w:t>
      </w:r>
    </w:p>
    <w:p w14:paraId="65AEE5AD" w14:textId="77777777" w:rsidR="00A66F8E" w:rsidRPr="0021064B" w:rsidRDefault="00A66F8E" w:rsidP="00FC053B">
      <w:pPr>
        <w:pStyle w:val="Body"/>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20" w:line="280" w:lineRule="exact"/>
        <w:rPr>
          <w:rFonts w:ascii="Calibri" w:hAnsi="Calibri" w:cs="Calibri"/>
          <w:b/>
          <w:color w:val="auto"/>
          <w:w w:val="0"/>
          <w:sz w:val="22"/>
          <w:szCs w:val="22"/>
          <w:lang w:val="en-US"/>
        </w:rPr>
      </w:pPr>
      <w:bookmarkStart w:id="6" w:name="_DV_C27"/>
      <w:bookmarkEnd w:id="4"/>
      <w:r w:rsidRPr="0021064B">
        <w:rPr>
          <w:rStyle w:val="DeltaViewInsertion"/>
          <w:rFonts w:ascii="Calibri" w:hAnsi="Calibri" w:cs="Calibri"/>
          <w:b/>
          <w:color w:val="auto"/>
          <w:w w:val="0"/>
          <w:sz w:val="22"/>
          <w:szCs w:val="22"/>
          <w:u w:val="none"/>
          <w:lang w:val="en-US"/>
        </w:rPr>
        <w:t>Record Retention</w:t>
      </w:r>
      <w:bookmarkEnd w:id="6"/>
    </w:p>
    <w:p w14:paraId="01AE08ED" w14:textId="2C844754" w:rsidR="00A66F8E" w:rsidRDefault="0058654E" w:rsidP="00CF73DD">
      <w:pPr>
        <w:pStyle w:val="Body"/>
        <w:widowControl w:val="0"/>
        <w:spacing w:before="240" w:after="120" w:line="280" w:lineRule="exact"/>
        <w:ind w:left="540"/>
        <w:rPr>
          <w:rStyle w:val="DeltaViewInsertion"/>
          <w:rFonts w:ascii="Calibri" w:hAnsi="Calibri" w:cs="Calibri"/>
          <w:color w:val="auto"/>
          <w:w w:val="0"/>
          <w:sz w:val="22"/>
          <w:szCs w:val="22"/>
          <w:u w:val="none"/>
          <w:lang w:val="en-US"/>
        </w:rPr>
      </w:pPr>
      <w:bookmarkStart w:id="7" w:name="_DV_C28"/>
      <w:r w:rsidRPr="0058654E">
        <w:rPr>
          <w:rStyle w:val="DeltaViewInsertion"/>
          <w:rFonts w:ascii="Calibri" w:hAnsi="Calibri" w:cs="Calibri"/>
          <w:color w:val="auto"/>
          <w:w w:val="0"/>
          <w:sz w:val="22"/>
          <w:szCs w:val="22"/>
          <w:u w:val="none"/>
          <w:lang w:val="en-US"/>
        </w:rPr>
        <w:lastRenderedPageBreak/>
        <w:t xml:space="preserve">We may retain your personal information for as long as necessary to fulfil the purpose for which it was collected or to comply with legal or regulatory requirements. We strive to retain your personal information no longer than is reasonably necessary to carry out the purposes listed in this Notice or as required by law.  The criteria used to determine our retention periods include: (a) the length of time we have an ongoing relationship with our Customers and provide services, (b) whether there is a legal obligation to which we are subject, and (c) whether retention is advisable in light of our legal position (such as in regard to applicable statutes of limitations, litigation or regulatory investigations).  </w:t>
      </w:r>
      <w:r w:rsidR="00A66F8E" w:rsidRPr="0021064B">
        <w:rPr>
          <w:rStyle w:val="DeltaViewInsertion"/>
          <w:rFonts w:ascii="Calibri" w:hAnsi="Calibri" w:cs="Calibri"/>
          <w:color w:val="auto"/>
          <w:w w:val="0"/>
          <w:sz w:val="22"/>
          <w:szCs w:val="22"/>
          <w:u w:val="none"/>
          <w:lang w:val="en-US"/>
        </w:rPr>
        <w:t xml:space="preserve"> </w:t>
      </w:r>
      <w:bookmarkStart w:id="8" w:name="_DV_C29"/>
      <w:bookmarkEnd w:id="7"/>
    </w:p>
    <w:bookmarkEnd w:id="8"/>
    <w:p w14:paraId="6D2741C2" w14:textId="77777777" w:rsidR="00CF53B7" w:rsidRPr="0021064B" w:rsidRDefault="009B5AE6" w:rsidP="00DD5707">
      <w:pPr>
        <w:pStyle w:val="Body"/>
        <w:keepNext/>
        <w:numPr>
          <w:ilvl w:val="0"/>
          <w:numId w:val="2"/>
        </w:numPr>
        <w:spacing w:before="240" w:after="120" w:line="280" w:lineRule="exact"/>
        <w:rPr>
          <w:rFonts w:ascii="Calibri" w:eastAsia="Calibri" w:hAnsi="Calibri" w:cs="Calibri"/>
          <w:b/>
          <w:bCs/>
          <w:sz w:val="22"/>
          <w:szCs w:val="22"/>
          <w:lang w:val="en-US"/>
        </w:rPr>
      </w:pPr>
      <w:r w:rsidRPr="0021064B">
        <w:rPr>
          <w:rFonts w:ascii="Calibri" w:hAnsi="Calibri" w:cs="Calibri"/>
          <w:b/>
          <w:bCs/>
          <w:sz w:val="22"/>
          <w:szCs w:val="22"/>
          <w:lang w:val="en-US"/>
        </w:rPr>
        <w:t xml:space="preserve">Questions  </w:t>
      </w:r>
    </w:p>
    <w:p w14:paraId="1C76D83B" w14:textId="77825E09" w:rsidR="00F77C8B" w:rsidRPr="00103264" w:rsidRDefault="00F77C8B" w:rsidP="00CF73DD">
      <w:pPr>
        <w:pStyle w:val="Body"/>
        <w:tabs>
          <w:tab w:val="left" w:pos="900"/>
        </w:tabs>
        <w:spacing w:before="120" w:after="120" w:line="280" w:lineRule="exact"/>
        <w:ind w:left="540"/>
        <w:jc w:val="both"/>
        <w:rPr>
          <w:rFonts w:ascii="Calibri" w:hAnsi="Calibri"/>
          <w:sz w:val="22"/>
          <w:szCs w:val="22"/>
          <w:lang w:val="en-US"/>
        </w:rPr>
      </w:pPr>
      <w:r w:rsidRPr="00103264">
        <w:rPr>
          <w:rFonts w:ascii="Calibri" w:hAnsi="Calibri"/>
          <w:sz w:val="22"/>
          <w:szCs w:val="22"/>
          <w:lang w:val="en-US"/>
        </w:rPr>
        <w:t>If you have any questions about this Notice, or to request this Notice in another format, please contact</w:t>
      </w:r>
      <w:r w:rsidR="00757F5C">
        <w:rPr>
          <w:rFonts w:ascii="Calibri" w:hAnsi="Calibri"/>
          <w:sz w:val="22"/>
          <w:szCs w:val="22"/>
          <w:lang w:val="en-US"/>
        </w:rPr>
        <w:t xml:space="preserve"> the MRC Head of Human Resources. </w:t>
      </w:r>
    </w:p>
    <w:p w14:paraId="1612A1E5" w14:textId="673FFA6B" w:rsidR="00142C16" w:rsidRPr="0021064B" w:rsidRDefault="00142C16" w:rsidP="00F77C8B">
      <w:pPr>
        <w:pStyle w:val="Body"/>
        <w:tabs>
          <w:tab w:val="left" w:pos="900"/>
        </w:tabs>
        <w:spacing w:before="120" w:after="120" w:line="280" w:lineRule="exact"/>
        <w:jc w:val="both"/>
        <w:rPr>
          <w:rFonts w:ascii="Calibri" w:hAnsi="Calibri" w:cs="Calibri"/>
          <w:sz w:val="22"/>
          <w:szCs w:val="22"/>
          <w:lang w:val="en-US"/>
        </w:rPr>
      </w:pPr>
    </w:p>
    <w:sectPr w:rsidR="00142C16" w:rsidRPr="0021064B" w:rsidSect="004D3015">
      <w:footerReference w:type="even" r:id="rId7"/>
      <w:footerReference w:type="default" r:id="rId8"/>
      <w:headerReference w:type="first" r:id="rId9"/>
      <w:footerReference w:type="first" r:id="rId10"/>
      <w:pgSz w:w="11900" w:h="16840"/>
      <w:pgMar w:top="1440" w:right="1440" w:bottom="1440" w:left="1440" w:header="720" w:footer="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76D2" w14:textId="77777777" w:rsidR="00492146" w:rsidRDefault="00492146" w:rsidP="00CF53B7">
      <w:r>
        <w:separator/>
      </w:r>
    </w:p>
  </w:endnote>
  <w:endnote w:type="continuationSeparator" w:id="0">
    <w:p w14:paraId="69B915BB" w14:textId="77777777" w:rsidR="00492146" w:rsidRDefault="00492146" w:rsidP="00CF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5249856"/>
      <w:docPartObj>
        <w:docPartGallery w:val="Page Numbers (Bottom of Page)"/>
        <w:docPartUnique/>
      </w:docPartObj>
    </w:sdtPr>
    <w:sdtEndPr>
      <w:rPr>
        <w:rStyle w:val="PageNumber"/>
      </w:rPr>
    </w:sdtEndPr>
    <w:sdtContent>
      <w:p w14:paraId="53D306C8" w14:textId="77777777" w:rsidR="004D3015" w:rsidRDefault="004D3015" w:rsidP="00675E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12D3">
          <w:rPr>
            <w:rStyle w:val="PageNumber"/>
            <w:noProof/>
          </w:rPr>
          <w:t>4</w:t>
        </w:r>
        <w:r>
          <w:rPr>
            <w:rStyle w:val="PageNumber"/>
          </w:rPr>
          <w:fldChar w:fldCharType="end"/>
        </w:r>
      </w:p>
    </w:sdtContent>
  </w:sdt>
  <w:p w14:paraId="61B805D0" w14:textId="77777777" w:rsidR="004D3015" w:rsidRDefault="004D3015" w:rsidP="004D30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20872"/>
      <w:docPartObj>
        <w:docPartGallery w:val="Page Numbers (Bottom of Page)"/>
        <w:docPartUnique/>
      </w:docPartObj>
    </w:sdtPr>
    <w:sdtEndPr>
      <w:rPr>
        <w:rFonts w:ascii="Calibri" w:hAnsi="Calibri" w:cs="Calibri"/>
        <w:noProof/>
        <w:sz w:val="22"/>
        <w:szCs w:val="22"/>
      </w:rPr>
    </w:sdtEndPr>
    <w:sdtContent>
      <w:p w14:paraId="56F311D3" w14:textId="6CE1A8B1" w:rsidR="00717501" w:rsidRPr="00717501" w:rsidRDefault="00717501">
        <w:pPr>
          <w:pStyle w:val="Footer"/>
          <w:jc w:val="center"/>
          <w:rPr>
            <w:rFonts w:ascii="Calibri" w:hAnsi="Calibri" w:cs="Calibri"/>
            <w:sz w:val="22"/>
            <w:szCs w:val="22"/>
          </w:rPr>
        </w:pPr>
        <w:r w:rsidRPr="00717501">
          <w:rPr>
            <w:rFonts w:ascii="Calibri" w:hAnsi="Calibri" w:cs="Calibri"/>
            <w:sz w:val="22"/>
            <w:szCs w:val="22"/>
          </w:rPr>
          <w:fldChar w:fldCharType="begin"/>
        </w:r>
        <w:r w:rsidRPr="00717501">
          <w:rPr>
            <w:rFonts w:ascii="Calibri" w:hAnsi="Calibri" w:cs="Calibri"/>
            <w:sz w:val="22"/>
            <w:szCs w:val="22"/>
          </w:rPr>
          <w:instrText xml:space="preserve"> PAGE   \* MERGEFORMAT </w:instrText>
        </w:r>
        <w:r w:rsidRPr="00717501">
          <w:rPr>
            <w:rFonts w:ascii="Calibri" w:hAnsi="Calibri" w:cs="Calibri"/>
            <w:sz w:val="22"/>
            <w:szCs w:val="22"/>
          </w:rPr>
          <w:fldChar w:fldCharType="separate"/>
        </w:r>
        <w:r w:rsidR="00EB7935">
          <w:rPr>
            <w:rFonts w:ascii="Calibri" w:hAnsi="Calibri" w:cs="Calibri"/>
            <w:noProof/>
            <w:sz w:val="22"/>
            <w:szCs w:val="22"/>
          </w:rPr>
          <w:t>2</w:t>
        </w:r>
        <w:r w:rsidRPr="00717501">
          <w:rPr>
            <w:rFonts w:ascii="Calibri" w:hAnsi="Calibri" w:cs="Calibri"/>
            <w:noProof/>
            <w:sz w:val="22"/>
            <w:szCs w:val="22"/>
          </w:rPr>
          <w:fldChar w:fldCharType="end"/>
        </w:r>
      </w:p>
    </w:sdtContent>
  </w:sdt>
  <w:p w14:paraId="45FFB47A" w14:textId="77777777" w:rsidR="00717501" w:rsidRDefault="00717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3E3D" w14:textId="77777777" w:rsidR="004F2323" w:rsidRPr="004D3015" w:rsidRDefault="004D3015" w:rsidP="004D3015">
    <w:pPr>
      <w:pStyle w:val="Footer"/>
      <w:tabs>
        <w:tab w:val="clear" w:pos="9360"/>
      </w:tabs>
      <w:rPr>
        <w:rFonts w:ascii="Calibri" w:hAnsi="Calibri"/>
        <w:sz w:val="16"/>
        <w:szCs w:val="16"/>
        <w:lang w:val="en-US"/>
      </w:rPr>
    </w:pPr>
    <w:r w:rsidRPr="004D3015">
      <w:rPr>
        <w:rFonts w:ascii="Calibri" w:hAnsi="Calibri"/>
        <w:sz w:val="16"/>
        <w:szCs w:val="16"/>
        <w:lang w:val="en-US"/>
      </w:rPr>
      <w:tab/>
    </w:r>
    <w:r w:rsidRPr="004D3015">
      <w:rPr>
        <w:rFonts w:ascii="Calibri" w:hAnsi="Calibri"/>
        <w:sz w:val="16"/>
        <w:szCs w:val="16"/>
        <w:lang w:val="en-US"/>
      </w:rPr>
      <w:tab/>
      <w:t xml:space="preserve"> </w:t>
    </w:r>
  </w:p>
  <w:p w14:paraId="605F61D5" w14:textId="77777777" w:rsidR="00D04076" w:rsidRPr="00D932C9" w:rsidRDefault="00D0407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1A7D" w14:textId="77777777" w:rsidR="00492146" w:rsidRDefault="00492146">
      <w:r>
        <w:separator/>
      </w:r>
    </w:p>
  </w:footnote>
  <w:footnote w:type="continuationSeparator" w:id="0">
    <w:p w14:paraId="4881B08F" w14:textId="77777777" w:rsidR="00492146" w:rsidRDefault="00492146">
      <w:r>
        <w:continuationSeparator/>
      </w:r>
    </w:p>
  </w:footnote>
  <w:footnote w:type="continuationNotice" w:id="1">
    <w:p w14:paraId="0B0B8520" w14:textId="77777777" w:rsidR="00492146" w:rsidRDefault="00492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3CF0" w14:textId="77777777" w:rsidR="00CF53B7" w:rsidRPr="000A468C" w:rsidRDefault="00CF53B7">
    <w:pPr>
      <w:pStyle w:val="Header"/>
      <w:tabs>
        <w:tab w:val="clear" w:pos="9360"/>
        <w:tab w:val="right" w:pos="90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BFF2242A"/>
    <w:lvl w:ilvl="0" w:tplc="00000000">
      <w:start w:val="1"/>
      <w:numFmt w:val="decimal"/>
      <w:lvlText w:val="%1."/>
      <w:lvlJc w:val="left"/>
      <w:pPr>
        <w:tabs>
          <w:tab w:val="num" w:pos="540"/>
          <w:tab w:val="num" w:pos="720"/>
        </w:tabs>
        <w:ind w:left="720" w:hanging="720"/>
      </w:pPr>
      <w:rPr>
        <w:rFonts w:hAnsi="Arial Unicode MS"/>
        <w:b/>
        <w:bCs w:val="0"/>
        <w:caps w:val="0"/>
        <w:smallCaps w:val="0"/>
        <w:strike w:val="0"/>
        <w:dstrike w:val="0"/>
        <w:color w:val="000000"/>
        <w:spacing w:val="0"/>
        <w:w w:val="100"/>
        <w:kern w:val="0"/>
        <w:sz w:val="20"/>
        <w:szCs w:val="20"/>
      </w:rPr>
    </w:lvl>
    <w:lvl w:ilvl="1" w:tplc="00000001">
      <w:start w:val="1"/>
      <w:numFmt w:val="decimal"/>
      <w:lvlText w:val="%2."/>
      <w:lvlJc w:val="left"/>
      <w:pPr>
        <w:tabs>
          <w:tab w:val="num" w:pos="540"/>
          <w:tab w:val="num" w:pos="720"/>
          <w:tab w:val="num" w:pos="1350"/>
        </w:tabs>
        <w:ind w:left="1530" w:hanging="776"/>
      </w:pPr>
      <w:rPr>
        <w:rFonts w:hAnsi="Arial Unicode MS"/>
        <w:b/>
        <w:bCs w:val="0"/>
        <w:caps w:val="0"/>
        <w:smallCaps w:val="0"/>
        <w:strike w:val="0"/>
        <w:dstrike w:val="0"/>
        <w:color w:val="000000"/>
        <w:spacing w:val="0"/>
        <w:w w:val="100"/>
        <w:kern w:val="0"/>
        <w:sz w:val="20"/>
        <w:szCs w:val="20"/>
      </w:rPr>
    </w:lvl>
    <w:lvl w:ilvl="2" w:tplc="00000002">
      <w:start w:val="1"/>
      <w:numFmt w:val="lowerRoman"/>
      <w:lvlText w:val="%3."/>
      <w:lvlJc w:val="left"/>
      <w:pPr>
        <w:tabs>
          <w:tab w:val="num" w:pos="540"/>
          <w:tab w:val="num" w:pos="720"/>
          <w:tab w:val="num" w:pos="2160"/>
        </w:tabs>
        <w:ind w:left="2340" w:hanging="832"/>
      </w:pPr>
      <w:rPr>
        <w:rFonts w:hAnsi="Arial Unicode MS"/>
        <w:b/>
        <w:bCs w:val="0"/>
        <w:caps w:val="0"/>
        <w:smallCaps w:val="0"/>
        <w:strike w:val="0"/>
        <w:dstrike w:val="0"/>
        <w:color w:val="000000"/>
        <w:spacing w:val="0"/>
        <w:w w:val="100"/>
        <w:kern w:val="0"/>
      </w:rPr>
    </w:lvl>
    <w:lvl w:ilvl="3" w:tplc="00000003">
      <w:start w:val="1"/>
      <w:numFmt w:val="decimal"/>
      <w:lvlText w:val="%4."/>
      <w:lvlJc w:val="left"/>
      <w:pPr>
        <w:tabs>
          <w:tab w:val="num" w:pos="540"/>
          <w:tab w:val="num" w:pos="720"/>
          <w:tab w:val="num" w:pos="2880"/>
        </w:tabs>
        <w:ind w:left="3060" w:hanging="900"/>
      </w:pPr>
      <w:rPr>
        <w:rFonts w:hAnsi="Arial Unicode MS"/>
        <w:b/>
        <w:bCs w:val="0"/>
        <w:caps w:val="0"/>
        <w:smallCaps w:val="0"/>
        <w:strike w:val="0"/>
        <w:dstrike w:val="0"/>
        <w:color w:val="000000"/>
        <w:spacing w:val="0"/>
        <w:w w:val="100"/>
        <w:kern w:val="0"/>
      </w:rPr>
    </w:lvl>
    <w:lvl w:ilvl="4" w:tplc="00000004">
      <w:start w:val="1"/>
      <w:numFmt w:val="lowerLetter"/>
      <w:lvlText w:val="%5."/>
      <w:lvlJc w:val="left"/>
      <w:pPr>
        <w:tabs>
          <w:tab w:val="num" w:pos="540"/>
          <w:tab w:val="num" w:pos="720"/>
          <w:tab w:val="num" w:pos="3600"/>
        </w:tabs>
        <w:ind w:left="3780" w:hanging="900"/>
      </w:pPr>
      <w:rPr>
        <w:rFonts w:hAnsi="Arial Unicode MS"/>
        <w:b/>
        <w:bCs w:val="0"/>
        <w:caps w:val="0"/>
        <w:smallCaps w:val="0"/>
        <w:strike w:val="0"/>
        <w:dstrike w:val="0"/>
        <w:color w:val="000000"/>
        <w:spacing w:val="0"/>
        <w:w w:val="100"/>
        <w:kern w:val="0"/>
      </w:rPr>
    </w:lvl>
    <w:lvl w:ilvl="5" w:tplc="00000005">
      <w:start w:val="1"/>
      <w:numFmt w:val="lowerRoman"/>
      <w:lvlText w:val="%6."/>
      <w:lvlJc w:val="left"/>
      <w:pPr>
        <w:tabs>
          <w:tab w:val="num" w:pos="540"/>
          <w:tab w:val="num" w:pos="720"/>
          <w:tab w:val="num" w:pos="4320"/>
        </w:tabs>
        <w:ind w:left="4500" w:hanging="832"/>
      </w:pPr>
      <w:rPr>
        <w:rFonts w:hAnsi="Arial Unicode MS"/>
        <w:b/>
        <w:bCs w:val="0"/>
        <w:caps w:val="0"/>
        <w:smallCaps w:val="0"/>
        <w:strike w:val="0"/>
        <w:dstrike w:val="0"/>
        <w:color w:val="000000"/>
        <w:spacing w:val="0"/>
        <w:w w:val="100"/>
        <w:kern w:val="0"/>
      </w:rPr>
    </w:lvl>
    <w:lvl w:ilvl="6" w:tplc="00000006">
      <w:start w:val="1"/>
      <w:numFmt w:val="decimal"/>
      <w:lvlText w:val="%7."/>
      <w:lvlJc w:val="left"/>
      <w:pPr>
        <w:tabs>
          <w:tab w:val="num" w:pos="540"/>
          <w:tab w:val="num" w:pos="720"/>
          <w:tab w:val="num" w:pos="5040"/>
        </w:tabs>
        <w:ind w:left="5220" w:hanging="900"/>
      </w:pPr>
      <w:rPr>
        <w:rFonts w:hAnsi="Arial Unicode MS"/>
        <w:b/>
        <w:bCs w:val="0"/>
        <w:caps w:val="0"/>
        <w:smallCaps w:val="0"/>
        <w:strike w:val="0"/>
        <w:dstrike w:val="0"/>
        <w:color w:val="000000"/>
        <w:spacing w:val="0"/>
        <w:w w:val="100"/>
        <w:kern w:val="0"/>
      </w:rPr>
    </w:lvl>
    <w:lvl w:ilvl="7" w:tplc="00000007">
      <w:start w:val="1"/>
      <w:numFmt w:val="lowerLetter"/>
      <w:lvlText w:val="%8."/>
      <w:lvlJc w:val="left"/>
      <w:pPr>
        <w:tabs>
          <w:tab w:val="num" w:pos="540"/>
          <w:tab w:val="num" w:pos="720"/>
          <w:tab w:val="num" w:pos="5760"/>
        </w:tabs>
        <w:ind w:left="5940" w:hanging="900"/>
      </w:pPr>
      <w:rPr>
        <w:rFonts w:hAnsi="Arial Unicode MS"/>
        <w:b/>
        <w:bCs w:val="0"/>
        <w:caps w:val="0"/>
        <w:smallCaps w:val="0"/>
        <w:strike w:val="0"/>
        <w:dstrike w:val="0"/>
        <w:color w:val="000000"/>
        <w:spacing w:val="0"/>
        <w:w w:val="100"/>
        <w:kern w:val="0"/>
      </w:rPr>
    </w:lvl>
    <w:lvl w:ilvl="8" w:tplc="00000008">
      <w:start w:val="1"/>
      <w:numFmt w:val="lowerRoman"/>
      <w:lvlText w:val="%9."/>
      <w:lvlJc w:val="left"/>
      <w:pPr>
        <w:tabs>
          <w:tab w:val="num" w:pos="540"/>
          <w:tab w:val="num" w:pos="720"/>
          <w:tab w:val="num" w:pos="6480"/>
        </w:tabs>
        <w:ind w:left="6660" w:hanging="832"/>
      </w:pPr>
      <w:rPr>
        <w:rFonts w:hAnsi="Arial Unicode MS"/>
        <w:b/>
        <w:bCs w:val="0"/>
        <w:caps w:val="0"/>
        <w:smallCaps w:val="0"/>
        <w:strike w:val="0"/>
        <w:dstrike w:val="0"/>
        <w:color w:val="000000"/>
        <w:spacing w:val="0"/>
        <w:w w:val="100"/>
        <w:kern w:val="0"/>
      </w:rPr>
    </w:lvl>
  </w:abstractNum>
  <w:abstractNum w:abstractNumId="1" w15:restartNumberingAfterBreak="0">
    <w:nsid w:val="00000008"/>
    <w:multiLevelType w:val="hybridMultilevel"/>
    <w:tmpl w:val="BFF2242A"/>
    <w:lvl w:ilvl="0" w:tplc="00000000">
      <w:start w:val="1"/>
      <w:numFmt w:val="decimal"/>
      <w:lvlText w:val="%1."/>
      <w:lvlJc w:val="left"/>
      <w:pPr>
        <w:tabs>
          <w:tab w:val="num" w:pos="540"/>
          <w:tab w:val="num" w:pos="720"/>
        </w:tabs>
        <w:ind w:left="720" w:hanging="720"/>
      </w:pPr>
      <w:rPr>
        <w:rFonts w:hAnsi="Arial Unicode MS"/>
        <w:b/>
        <w:bCs w:val="0"/>
        <w:caps w:val="0"/>
        <w:smallCaps w:val="0"/>
        <w:strike w:val="0"/>
        <w:dstrike w:val="0"/>
        <w:color w:val="000000"/>
        <w:spacing w:val="0"/>
        <w:w w:val="100"/>
        <w:kern w:val="0"/>
        <w:sz w:val="20"/>
        <w:szCs w:val="20"/>
      </w:rPr>
    </w:lvl>
    <w:lvl w:ilvl="1" w:tplc="00000001">
      <w:start w:val="1"/>
      <w:numFmt w:val="decimal"/>
      <w:lvlText w:val="%2."/>
      <w:lvlJc w:val="left"/>
      <w:pPr>
        <w:tabs>
          <w:tab w:val="num" w:pos="540"/>
          <w:tab w:val="num" w:pos="720"/>
          <w:tab w:val="num" w:pos="1350"/>
        </w:tabs>
        <w:ind w:left="1530" w:hanging="776"/>
      </w:pPr>
      <w:rPr>
        <w:rFonts w:hAnsi="Arial Unicode MS"/>
        <w:b/>
        <w:bCs w:val="0"/>
        <w:caps w:val="0"/>
        <w:smallCaps w:val="0"/>
        <w:strike w:val="0"/>
        <w:dstrike w:val="0"/>
        <w:color w:val="000000"/>
        <w:spacing w:val="0"/>
        <w:w w:val="100"/>
        <w:kern w:val="0"/>
        <w:sz w:val="20"/>
        <w:szCs w:val="20"/>
      </w:rPr>
    </w:lvl>
    <w:lvl w:ilvl="2" w:tplc="00000002">
      <w:start w:val="1"/>
      <w:numFmt w:val="lowerRoman"/>
      <w:lvlText w:val="%3."/>
      <w:lvlJc w:val="left"/>
      <w:pPr>
        <w:tabs>
          <w:tab w:val="num" w:pos="540"/>
          <w:tab w:val="num" w:pos="720"/>
          <w:tab w:val="num" w:pos="2160"/>
        </w:tabs>
        <w:ind w:left="2340" w:hanging="832"/>
      </w:pPr>
      <w:rPr>
        <w:rFonts w:hAnsi="Arial Unicode MS"/>
        <w:b/>
        <w:bCs w:val="0"/>
        <w:caps w:val="0"/>
        <w:smallCaps w:val="0"/>
        <w:strike w:val="0"/>
        <w:dstrike w:val="0"/>
        <w:color w:val="000000"/>
        <w:spacing w:val="0"/>
        <w:w w:val="100"/>
        <w:kern w:val="0"/>
      </w:rPr>
    </w:lvl>
    <w:lvl w:ilvl="3" w:tplc="00000003">
      <w:start w:val="1"/>
      <w:numFmt w:val="decimal"/>
      <w:lvlText w:val="%4."/>
      <w:lvlJc w:val="left"/>
      <w:pPr>
        <w:tabs>
          <w:tab w:val="num" w:pos="540"/>
          <w:tab w:val="num" w:pos="720"/>
          <w:tab w:val="num" w:pos="2880"/>
        </w:tabs>
        <w:ind w:left="3060" w:hanging="900"/>
      </w:pPr>
      <w:rPr>
        <w:rFonts w:hAnsi="Arial Unicode MS"/>
        <w:b/>
        <w:bCs w:val="0"/>
        <w:caps w:val="0"/>
        <w:smallCaps w:val="0"/>
        <w:strike w:val="0"/>
        <w:dstrike w:val="0"/>
        <w:color w:val="000000"/>
        <w:spacing w:val="0"/>
        <w:w w:val="100"/>
        <w:kern w:val="0"/>
      </w:rPr>
    </w:lvl>
    <w:lvl w:ilvl="4" w:tplc="00000004">
      <w:start w:val="1"/>
      <w:numFmt w:val="lowerLetter"/>
      <w:lvlText w:val="%5."/>
      <w:lvlJc w:val="left"/>
      <w:pPr>
        <w:tabs>
          <w:tab w:val="num" w:pos="540"/>
          <w:tab w:val="num" w:pos="720"/>
          <w:tab w:val="num" w:pos="3600"/>
        </w:tabs>
        <w:ind w:left="3780" w:hanging="900"/>
      </w:pPr>
      <w:rPr>
        <w:rFonts w:hAnsi="Arial Unicode MS"/>
        <w:b/>
        <w:bCs w:val="0"/>
        <w:caps w:val="0"/>
        <w:smallCaps w:val="0"/>
        <w:strike w:val="0"/>
        <w:dstrike w:val="0"/>
        <w:color w:val="000000"/>
        <w:spacing w:val="0"/>
        <w:w w:val="100"/>
        <w:kern w:val="0"/>
      </w:rPr>
    </w:lvl>
    <w:lvl w:ilvl="5" w:tplc="00000005">
      <w:start w:val="1"/>
      <w:numFmt w:val="lowerRoman"/>
      <w:lvlText w:val="%6."/>
      <w:lvlJc w:val="left"/>
      <w:pPr>
        <w:tabs>
          <w:tab w:val="num" w:pos="540"/>
          <w:tab w:val="num" w:pos="720"/>
          <w:tab w:val="num" w:pos="4320"/>
        </w:tabs>
        <w:ind w:left="4500" w:hanging="832"/>
      </w:pPr>
      <w:rPr>
        <w:rFonts w:hAnsi="Arial Unicode MS"/>
        <w:b/>
        <w:bCs w:val="0"/>
        <w:caps w:val="0"/>
        <w:smallCaps w:val="0"/>
        <w:strike w:val="0"/>
        <w:dstrike w:val="0"/>
        <w:color w:val="000000"/>
        <w:spacing w:val="0"/>
        <w:w w:val="100"/>
        <w:kern w:val="0"/>
      </w:rPr>
    </w:lvl>
    <w:lvl w:ilvl="6" w:tplc="00000006">
      <w:start w:val="1"/>
      <w:numFmt w:val="decimal"/>
      <w:lvlText w:val="%7."/>
      <w:lvlJc w:val="left"/>
      <w:pPr>
        <w:tabs>
          <w:tab w:val="num" w:pos="540"/>
          <w:tab w:val="num" w:pos="720"/>
          <w:tab w:val="num" w:pos="5040"/>
        </w:tabs>
        <w:ind w:left="5220" w:hanging="900"/>
      </w:pPr>
      <w:rPr>
        <w:rFonts w:hAnsi="Arial Unicode MS"/>
        <w:b/>
        <w:bCs w:val="0"/>
        <w:caps w:val="0"/>
        <w:smallCaps w:val="0"/>
        <w:strike w:val="0"/>
        <w:dstrike w:val="0"/>
        <w:color w:val="000000"/>
        <w:spacing w:val="0"/>
        <w:w w:val="100"/>
        <w:kern w:val="0"/>
      </w:rPr>
    </w:lvl>
    <w:lvl w:ilvl="7" w:tplc="00000007">
      <w:start w:val="1"/>
      <w:numFmt w:val="lowerLetter"/>
      <w:lvlText w:val="%8."/>
      <w:lvlJc w:val="left"/>
      <w:pPr>
        <w:tabs>
          <w:tab w:val="num" w:pos="540"/>
          <w:tab w:val="num" w:pos="720"/>
          <w:tab w:val="num" w:pos="5760"/>
        </w:tabs>
        <w:ind w:left="5940" w:hanging="900"/>
      </w:pPr>
      <w:rPr>
        <w:rFonts w:hAnsi="Arial Unicode MS"/>
        <w:b/>
        <w:bCs w:val="0"/>
        <w:caps w:val="0"/>
        <w:smallCaps w:val="0"/>
        <w:strike w:val="0"/>
        <w:dstrike w:val="0"/>
        <w:color w:val="000000"/>
        <w:spacing w:val="0"/>
        <w:w w:val="100"/>
        <w:kern w:val="0"/>
      </w:rPr>
    </w:lvl>
    <w:lvl w:ilvl="8" w:tplc="00000008">
      <w:start w:val="1"/>
      <w:numFmt w:val="lowerRoman"/>
      <w:lvlText w:val="%9."/>
      <w:lvlJc w:val="left"/>
      <w:pPr>
        <w:tabs>
          <w:tab w:val="num" w:pos="540"/>
          <w:tab w:val="num" w:pos="720"/>
          <w:tab w:val="num" w:pos="6480"/>
        </w:tabs>
        <w:ind w:left="6660" w:hanging="832"/>
      </w:pPr>
      <w:rPr>
        <w:rFonts w:hAnsi="Arial Unicode MS"/>
        <w:b/>
        <w:bCs w:val="0"/>
        <w:caps w:val="0"/>
        <w:smallCaps w:val="0"/>
        <w:strike w:val="0"/>
        <w:dstrike w:val="0"/>
        <w:color w:val="000000"/>
        <w:spacing w:val="0"/>
        <w:w w:val="100"/>
        <w:kern w:val="0"/>
      </w:rPr>
    </w:lvl>
  </w:abstractNum>
  <w:abstractNum w:abstractNumId="2" w15:restartNumberingAfterBreak="0">
    <w:nsid w:val="0E811535"/>
    <w:multiLevelType w:val="hybridMultilevel"/>
    <w:tmpl w:val="F3AC97B2"/>
    <w:numStyleLink w:val="ImportedStyle2"/>
  </w:abstractNum>
  <w:abstractNum w:abstractNumId="3" w15:restartNumberingAfterBreak="0">
    <w:nsid w:val="145949B2"/>
    <w:multiLevelType w:val="hybridMultilevel"/>
    <w:tmpl w:val="DDB60A5A"/>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4" w15:restartNumberingAfterBreak="0">
    <w:nsid w:val="292E7582"/>
    <w:multiLevelType w:val="hybridMultilevel"/>
    <w:tmpl w:val="8E70E0A6"/>
    <w:lvl w:ilvl="0" w:tplc="04090003">
      <w:start w:val="1"/>
      <w:numFmt w:val="bullet"/>
      <w:lvlText w:val="o"/>
      <w:lvlJc w:val="left"/>
      <w:pPr>
        <w:ind w:left="1259" w:hanging="360"/>
      </w:pPr>
      <w:rPr>
        <w:rFonts w:ascii="Courier New" w:hAnsi="Courier New" w:cs="Courier New"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5" w15:restartNumberingAfterBreak="0">
    <w:nsid w:val="341C5DE4"/>
    <w:multiLevelType w:val="hybridMultilevel"/>
    <w:tmpl w:val="BFF2242A"/>
    <w:numStyleLink w:val="ImportedStyle1"/>
  </w:abstractNum>
  <w:abstractNum w:abstractNumId="6" w15:restartNumberingAfterBreak="0">
    <w:nsid w:val="34C2457C"/>
    <w:multiLevelType w:val="hybridMultilevel"/>
    <w:tmpl w:val="F3AC97B2"/>
    <w:styleLink w:val="ImportedStyle2"/>
    <w:lvl w:ilvl="0" w:tplc="F85A3C4E">
      <w:start w:val="1"/>
      <w:numFmt w:val="bullet"/>
      <w:lvlText w:val="▪"/>
      <w:lvlJc w:val="left"/>
      <w:pPr>
        <w:ind w:left="10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34F508">
      <w:start w:val="1"/>
      <w:numFmt w:val="bullet"/>
      <w:lvlText w:val="o"/>
      <w:lvlJc w:val="left"/>
      <w:pPr>
        <w:ind w:left="178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26E8F0">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46BBF8">
      <w:start w:val="1"/>
      <w:numFmt w:val="bullet"/>
      <w:lvlText w:val="•"/>
      <w:lvlJc w:val="left"/>
      <w:pPr>
        <w:ind w:left="32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8AF99E">
      <w:start w:val="1"/>
      <w:numFmt w:val="bullet"/>
      <w:lvlText w:val="o"/>
      <w:lvlJc w:val="left"/>
      <w:pPr>
        <w:ind w:left="394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10DA08">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94FB36">
      <w:start w:val="1"/>
      <w:numFmt w:val="bullet"/>
      <w:lvlText w:val="•"/>
      <w:lvlJc w:val="left"/>
      <w:pPr>
        <w:ind w:left="53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708AA0">
      <w:start w:val="1"/>
      <w:numFmt w:val="bullet"/>
      <w:lvlText w:val="o"/>
      <w:lvlJc w:val="left"/>
      <w:pPr>
        <w:ind w:left="610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4ED2A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5F8222A"/>
    <w:multiLevelType w:val="hybridMultilevel"/>
    <w:tmpl w:val="DC9A81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EC433B5"/>
    <w:multiLevelType w:val="hybridMultilevel"/>
    <w:tmpl w:val="186C5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F2577E"/>
    <w:multiLevelType w:val="hybridMultilevel"/>
    <w:tmpl w:val="E2C2E2AE"/>
    <w:numStyleLink w:val="ImportedStyle10"/>
  </w:abstractNum>
  <w:abstractNum w:abstractNumId="10" w15:restartNumberingAfterBreak="0">
    <w:nsid w:val="4F9A1F1E"/>
    <w:multiLevelType w:val="hybridMultilevel"/>
    <w:tmpl w:val="E2C2E2AE"/>
    <w:styleLink w:val="ImportedStyle10"/>
    <w:lvl w:ilvl="0" w:tplc="D8583AE4">
      <w:start w:val="1"/>
      <w:numFmt w:val="bullet"/>
      <w:lvlText w:val="■"/>
      <w:lvlJc w:val="left"/>
      <w:pPr>
        <w:tabs>
          <w:tab w:val="left" w:pos="900"/>
          <w:tab w:val="left" w:pos="1080"/>
          <w:tab w:val="left" w:pos="1440"/>
        </w:tabs>
        <w:ind w:left="330" w:hanging="330"/>
      </w:pPr>
      <w:rPr>
        <w:rFonts w:hAnsi="Arial Unicode MS"/>
        <w:caps w:val="0"/>
        <w:smallCaps w:val="0"/>
        <w:strike w:val="0"/>
        <w:dstrike w:val="0"/>
        <w:color w:val="000000"/>
        <w:spacing w:val="0"/>
        <w:w w:val="100"/>
        <w:kern w:val="0"/>
        <w:position w:val="0"/>
        <w:sz w:val="7"/>
        <w:szCs w:val="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202886">
      <w:start w:val="1"/>
      <w:numFmt w:val="bullet"/>
      <w:lvlText w:val="■"/>
      <w:lvlJc w:val="left"/>
      <w:pPr>
        <w:tabs>
          <w:tab w:val="left" w:pos="900"/>
          <w:tab w:val="left" w:pos="1080"/>
          <w:tab w:val="left" w:pos="1440"/>
        </w:tabs>
        <w:ind w:left="896"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8"/>
        <w:szCs w:val="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765F96">
      <w:start w:val="1"/>
      <w:numFmt w:val="bullet"/>
      <w:lvlText w:val="■"/>
      <w:lvlJc w:val="left"/>
      <w:pPr>
        <w:tabs>
          <w:tab w:val="left" w:pos="900"/>
          <w:tab w:val="left" w:pos="1080"/>
          <w:tab w:val="left" w:pos="1440"/>
        </w:tabs>
        <w:ind w:left="1435"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8"/>
        <w:szCs w:val="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BAAFE4">
      <w:start w:val="1"/>
      <w:numFmt w:val="bullet"/>
      <w:lvlText w:val="■"/>
      <w:lvlJc w:val="left"/>
      <w:pPr>
        <w:tabs>
          <w:tab w:val="left" w:pos="900"/>
          <w:tab w:val="left" w:pos="1080"/>
          <w:tab w:val="left" w:pos="1440"/>
        </w:tabs>
        <w:ind w:left="19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8"/>
        <w:szCs w:val="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7C8754">
      <w:start w:val="1"/>
      <w:numFmt w:val="bullet"/>
      <w:lvlText w:val="■"/>
      <w:lvlJc w:val="left"/>
      <w:pPr>
        <w:tabs>
          <w:tab w:val="left" w:pos="900"/>
          <w:tab w:val="left" w:pos="1080"/>
          <w:tab w:val="left" w:pos="1440"/>
        </w:tabs>
        <w:ind w:left="2513"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8"/>
        <w:szCs w:val="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DC0FB8">
      <w:start w:val="1"/>
      <w:numFmt w:val="bullet"/>
      <w:lvlText w:val="■"/>
      <w:lvlJc w:val="left"/>
      <w:pPr>
        <w:tabs>
          <w:tab w:val="left" w:pos="900"/>
          <w:tab w:val="left" w:pos="1080"/>
          <w:tab w:val="left" w:pos="1440"/>
        </w:tabs>
        <w:ind w:left="3052"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8"/>
        <w:szCs w:val="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4E0E62">
      <w:start w:val="1"/>
      <w:numFmt w:val="bullet"/>
      <w:lvlText w:val="■"/>
      <w:lvlJc w:val="left"/>
      <w:pPr>
        <w:tabs>
          <w:tab w:val="left" w:pos="900"/>
          <w:tab w:val="left" w:pos="1080"/>
          <w:tab w:val="left" w:pos="1440"/>
        </w:tabs>
        <w:ind w:left="3591"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8"/>
        <w:szCs w:val="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92B4B2">
      <w:start w:val="1"/>
      <w:numFmt w:val="bullet"/>
      <w:lvlText w:val="■"/>
      <w:lvlJc w:val="left"/>
      <w:pPr>
        <w:tabs>
          <w:tab w:val="left" w:pos="900"/>
          <w:tab w:val="left" w:pos="1080"/>
          <w:tab w:val="left" w:pos="1440"/>
        </w:tabs>
        <w:ind w:left="4130"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8"/>
        <w:szCs w:val="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AE28AC">
      <w:start w:val="1"/>
      <w:numFmt w:val="bullet"/>
      <w:lvlText w:val="■"/>
      <w:lvlJc w:val="left"/>
      <w:pPr>
        <w:tabs>
          <w:tab w:val="left" w:pos="900"/>
          <w:tab w:val="left" w:pos="1080"/>
          <w:tab w:val="left" w:pos="1440"/>
        </w:tabs>
        <w:ind w:left="466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8"/>
        <w:szCs w:val="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9F608C0"/>
    <w:multiLevelType w:val="hybridMultilevel"/>
    <w:tmpl w:val="BFF2242A"/>
    <w:styleLink w:val="ImportedStyle1"/>
    <w:lvl w:ilvl="0" w:tplc="BE40375C">
      <w:start w:val="1"/>
      <w:numFmt w:val="decimal"/>
      <w:lvlText w:val="%1."/>
      <w:lvlJc w:val="left"/>
      <w:pPr>
        <w:tabs>
          <w:tab w:val="num" w:pos="540"/>
          <w:tab w:val="left" w:pos="720"/>
        </w:tabs>
        <w:ind w:left="720" w:hanging="720"/>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9297FC">
      <w:start w:val="1"/>
      <w:numFmt w:val="decimal"/>
      <w:lvlText w:val="%2."/>
      <w:lvlJc w:val="left"/>
      <w:pPr>
        <w:tabs>
          <w:tab w:val="left" w:pos="540"/>
          <w:tab w:val="left" w:pos="720"/>
          <w:tab w:val="num" w:pos="1350"/>
        </w:tabs>
        <w:ind w:left="1530" w:hanging="776"/>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CA4EBE">
      <w:start w:val="1"/>
      <w:numFmt w:val="lowerRoman"/>
      <w:lvlText w:val="%3."/>
      <w:lvlJc w:val="left"/>
      <w:pPr>
        <w:tabs>
          <w:tab w:val="left" w:pos="540"/>
          <w:tab w:val="left" w:pos="720"/>
          <w:tab w:val="num" w:pos="2160"/>
        </w:tabs>
        <w:ind w:left="2340" w:hanging="8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7A10D0">
      <w:start w:val="1"/>
      <w:numFmt w:val="decimal"/>
      <w:lvlText w:val="%4."/>
      <w:lvlJc w:val="left"/>
      <w:pPr>
        <w:tabs>
          <w:tab w:val="left" w:pos="540"/>
          <w:tab w:val="left" w:pos="720"/>
          <w:tab w:val="num" w:pos="2880"/>
        </w:tabs>
        <w:ind w:left="306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3A6250">
      <w:start w:val="1"/>
      <w:numFmt w:val="lowerLetter"/>
      <w:lvlText w:val="%5."/>
      <w:lvlJc w:val="left"/>
      <w:pPr>
        <w:tabs>
          <w:tab w:val="left" w:pos="540"/>
          <w:tab w:val="left" w:pos="720"/>
          <w:tab w:val="num" w:pos="3600"/>
        </w:tabs>
        <w:ind w:left="378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0697FC">
      <w:start w:val="1"/>
      <w:numFmt w:val="lowerRoman"/>
      <w:lvlText w:val="%6."/>
      <w:lvlJc w:val="left"/>
      <w:pPr>
        <w:tabs>
          <w:tab w:val="left" w:pos="540"/>
          <w:tab w:val="left" w:pos="720"/>
          <w:tab w:val="num" w:pos="4320"/>
        </w:tabs>
        <w:ind w:left="4500" w:hanging="8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86B746">
      <w:start w:val="1"/>
      <w:numFmt w:val="decimal"/>
      <w:lvlText w:val="%7."/>
      <w:lvlJc w:val="left"/>
      <w:pPr>
        <w:tabs>
          <w:tab w:val="left" w:pos="540"/>
          <w:tab w:val="left" w:pos="720"/>
          <w:tab w:val="num" w:pos="5040"/>
        </w:tabs>
        <w:ind w:left="522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C6CA76">
      <w:start w:val="1"/>
      <w:numFmt w:val="lowerLetter"/>
      <w:lvlText w:val="%8."/>
      <w:lvlJc w:val="left"/>
      <w:pPr>
        <w:tabs>
          <w:tab w:val="left" w:pos="540"/>
          <w:tab w:val="left" w:pos="720"/>
          <w:tab w:val="num" w:pos="5760"/>
        </w:tabs>
        <w:ind w:left="594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3841F0">
      <w:start w:val="1"/>
      <w:numFmt w:val="lowerRoman"/>
      <w:lvlText w:val="%9."/>
      <w:lvlJc w:val="left"/>
      <w:pPr>
        <w:tabs>
          <w:tab w:val="left" w:pos="540"/>
          <w:tab w:val="left" w:pos="720"/>
          <w:tab w:val="num" w:pos="6480"/>
        </w:tabs>
        <w:ind w:left="6660" w:hanging="8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7097660">
    <w:abstractNumId w:val="11"/>
  </w:num>
  <w:num w:numId="2" w16cid:durableId="1841037920">
    <w:abstractNumId w:val="5"/>
    <w:lvlOverride w:ilvl="0">
      <w:lvl w:ilvl="0" w:tplc="CF3A89EA">
        <w:start w:val="1"/>
        <w:numFmt w:val="decimal"/>
        <w:lvlText w:val="%1."/>
        <w:lvlJc w:val="left"/>
        <w:pPr>
          <w:tabs>
            <w:tab w:val="num" w:pos="540"/>
            <w:tab w:val="left" w:pos="720"/>
          </w:tabs>
          <w:ind w:left="720" w:hanging="720"/>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702CA0AC" w:tentative="1">
        <w:start w:val="1"/>
        <w:numFmt w:val="lowerLetter"/>
        <w:lvlText w:val="%2."/>
        <w:lvlJc w:val="left"/>
        <w:pPr>
          <w:ind w:left="1440" w:hanging="360"/>
        </w:pPr>
      </w:lvl>
    </w:lvlOverride>
    <w:lvlOverride w:ilvl="2">
      <w:lvl w:ilvl="2" w:tplc="62886F80" w:tentative="1">
        <w:start w:val="1"/>
        <w:numFmt w:val="lowerRoman"/>
        <w:lvlText w:val="%3."/>
        <w:lvlJc w:val="right"/>
        <w:pPr>
          <w:ind w:left="2160" w:hanging="180"/>
        </w:pPr>
      </w:lvl>
    </w:lvlOverride>
    <w:lvlOverride w:ilvl="3">
      <w:lvl w:ilvl="3" w:tplc="F1B0724E" w:tentative="1">
        <w:start w:val="1"/>
        <w:numFmt w:val="decimal"/>
        <w:lvlText w:val="%4."/>
        <w:lvlJc w:val="left"/>
        <w:pPr>
          <w:ind w:left="2880" w:hanging="360"/>
        </w:pPr>
      </w:lvl>
    </w:lvlOverride>
    <w:lvlOverride w:ilvl="4">
      <w:lvl w:ilvl="4" w:tplc="AAEC9946" w:tentative="1">
        <w:start w:val="1"/>
        <w:numFmt w:val="lowerLetter"/>
        <w:lvlText w:val="%5."/>
        <w:lvlJc w:val="left"/>
        <w:pPr>
          <w:ind w:left="3600" w:hanging="360"/>
        </w:pPr>
      </w:lvl>
    </w:lvlOverride>
    <w:lvlOverride w:ilvl="5">
      <w:lvl w:ilvl="5" w:tplc="B17A0B84" w:tentative="1">
        <w:start w:val="1"/>
        <w:numFmt w:val="lowerRoman"/>
        <w:lvlText w:val="%6."/>
        <w:lvlJc w:val="right"/>
        <w:pPr>
          <w:ind w:left="4320" w:hanging="180"/>
        </w:pPr>
      </w:lvl>
    </w:lvlOverride>
    <w:lvlOverride w:ilvl="6">
      <w:lvl w:ilvl="6" w:tplc="19E4C472" w:tentative="1">
        <w:start w:val="1"/>
        <w:numFmt w:val="decimal"/>
        <w:lvlText w:val="%7."/>
        <w:lvlJc w:val="left"/>
        <w:pPr>
          <w:ind w:left="5040" w:hanging="360"/>
        </w:pPr>
      </w:lvl>
    </w:lvlOverride>
    <w:lvlOverride w:ilvl="7">
      <w:lvl w:ilvl="7" w:tplc="EE945F14" w:tentative="1">
        <w:start w:val="1"/>
        <w:numFmt w:val="lowerLetter"/>
        <w:lvlText w:val="%8."/>
        <w:lvlJc w:val="left"/>
        <w:pPr>
          <w:ind w:left="5760" w:hanging="360"/>
        </w:pPr>
      </w:lvl>
    </w:lvlOverride>
    <w:lvlOverride w:ilvl="8">
      <w:lvl w:ilvl="8" w:tplc="FADA3D14" w:tentative="1">
        <w:start w:val="1"/>
        <w:numFmt w:val="lowerRoman"/>
        <w:lvlText w:val="%9."/>
        <w:lvlJc w:val="right"/>
        <w:pPr>
          <w:ind w:left="6480" w:hanging="180"/>
        </w:pPr>
      </w:lvl>
    </w:lvlOverride>
  </w:num>
  <w:num w:numId="3" w16cid:durableId="1227840724">
    <w:abstractNumId w:val="6"/>
  </w:num>
  <w:num w:numId="4" w16cid:durableId="666834675">
    <w:abstractNumId w:val="2"/>
  </w:num>
  <w:num w:numId="5" w16cid:durableId="796871855">
    <w:abstractNumId w:val="0"/>
    <w:lvlOverride w:ilvl="0">
      <w:lvl w:ilvl="0" w:tplc="00000000">
        <w:start w:val="1"/>
        <w:numFmt w:val="decimal"/>
        <w:lvlText w:val="%1."/>
        <w:lvlJc w:val="left"/>
        <w:pPr>
          <w:tabs>
            <w:tab w:val="num" w:pos="540"/>
            <w:tab w:val="left" w:pos="720"/>
          </w:tabs>
          <w:ind w:left="720" w:hanging="720"/>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00000001" w:tentative="1">
        <w:start w:val="1"/>
        <w:numFmt w:val="lowerLetter"/>
        <w:lvlText w:val="%2."/>
        <w:lvlJc w:val="left"/>
        <w:pPr>
          <w:ind w:left="1440" w:hanging="360"/>
        </w:pPr>
      </w:lvl>
    </w:lvlOverride>
    <w:lvlOverride w:ilvl="2">
      <w:lvl w:ilvl="2" w:tplc="00000002" w:tentative="1">
        <w:start w:val="1"/>
        <w:numFmt w:val="lowerRoman"/>
        <w:lvlText w:val="%3."/>
        <w:lvlJc w:val="right"/>
        <w:pPr>
          <w:ind w:left="2160" w:hanging="180"/>
        </w:pPr>
      </w:lvl>
    </w:lvlOverride>
    <w:lvlOverride w:ilvl="3">
      <w:lvl w:ilvl="3" w:tplc="00000003" w:tentative="1">
        <w:start w:val="1"/>
        <w:numFmt w:val="decimal"/>
        <w:lvlText w:val="%4."/>
        <w:lvlJc w:val="left"/>
        <w:pPr>
          <w:ind w:left="2880" w:hanging="360"/>
        </w:pPr>
      </w:lvl>
    </w:lvlOverride>
    <w:lvlOverride w:ilvl="4">
      <w:lvl w:ilvl="4" w:tplc="00000004" w:tentative="1">
        <w:start w:val="1"/>
        <w:numFmt w:val="lowerLetter"/>
        <w:lvlText w:val="%5."/>
        <w:lvlJc w:val="left"/>
        <w:pPr>
          <w:ind w:left="3600" w:hanging="360"/>
        </w:pPr>
      </w:lvl>
    </w:lvlOverride>
    <w:lvlOverride w:ilvl="5">
      <w:lvl w:ilvl="5" w:tplc="00000005" w:tentative="1">
        <w:start w:val="1"/>
        <w:numFmt w:val="lowerRoman"/>
        <w:lvlText w:val="%6."/>
        <w:lvlJc w:val="right"/>
        <w:pPr>
          <w:ind w:left="4320" w:hanging="180"/>
        </w:pPr>
      </w:lvl>
    </w:lvlOverride>
    <w:lvlOverride w:ilvl="6">
      <w:lvl w:ilvl="6" w:tplc="00000006" w:tentative="1">
        <w:start w:val="1"/>
        <w:numFmt w:val="decimal"/>
        <w:lvlText w:val="%7."/>
        <w:lvlJc w:val="left"/>
        <w:pPr>
          <w:ind w:left="5040" w:hanging="360"/>
        </w:pPr>
      </w:lvl>
    </w:lvlOverride>
    <w:lvlOverride w:ilvl="7">
      <w:lvl w:ilvl="7" w:tplc="00000007" w:tentative="1">
        <w:start w:val="1"/>
        <w:numFmt w:val="lowerLetter"/>
        <w:lvlText w:val="%8."/>
        <w:lvlJc w:val="left"/>
        <w:pPr>
          <w:ind w:left="5760" w:hanging="360"/>
        </w:pPr>
      </w:lvl>
    </w:lvlOverride>
    <w:lvlOverride w:ilvl="8">
      <w:lvl w:ilvl="8" w:tplc="00000008" w:tentative="1">
        <w:start w:val="1"/>
        <w:numFmt w:val="lowerRoman"/>
        <w:lvlText w:val="%9."/>
        <w:lvlJc w:val="right"/>
        <w:pPr>
          <w:ind w:left="6480" w:hanging="180"/>
        </w:pPr>
      </w:lvl>
    </w:lvlOverride>
  </w:num>
  <w:num w:numId="6" w16cid:durableId="110438078">
    <w:abstractNumId w:val="10"/>
  </w:num>
  <w:num w:numId="7" w16cid:durableId="1481263104">
    <w:abstractNumId w:val="9"/>
  </w:num>
  <w:num w:numId="8" w16cid:durableId="1008019642">
    <w:abstractNumId w:val="9"/>
    <w:lvlOverride w:ilvl="0">
      <w:lvl w:ilvl="0" w:tplc="509E3F24">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sz w:val="7"/>
          <w:szCs w:val="7"/>
          <w:highlight w:val="none"/>
          <w:vertAlign w:val="baseline"/>
        </w:rPr>
      </w:lvl>
    </w:lvlOverride>
    <w:lvlOverride w:ilvl="1">
      <w:lvl w:ilvl="1" w:tplc="AC1EA384">
        <w:start w:val="1"/>
        <w:numFmt w:val="bullet"/>
        <w:lvlText w:val="■"/>
        <w:lvlJc w:val="left"/>
        <w:pPr>
          <w:tabs>
            <w:tab w:val="left" w:pos="900"/>
            <w:tab w:val="left" w:pos="1440"/>
          </w:tabs>
          <w:ind w:left="89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8"/>
          <w:szCs w:val="8"/>
          <w:highlight w:val="none"/>
          <w:vertAlign w:val="baseline"/>
        </w:rPr>
      </w:lvl>
    </w:lvlOverride>
    <w:lvlOverride w:ilvl="2">
      <w:lvl w:ilvl="2" w:tplc="73227B40">
        <w:start w:val="1"/>
        <w:numFmt w:val="bullet"/>
        <w:lvlText w:val="■"/>
        <w:lvlJc w:val="left"/>
        <w:pPr>
          <w:tabs>
            <w:tab w:val="left" w:pos="900"/>
            <w:tab w:val="left" w:pos="1440"/>
          </w:tabs>
          <w:ind w:left="1435"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8"/>
          <w:szCs w:val="8"/>
          <w:highlight w:val="none"/>
          <w:vertAlign w:val="baseline"/>
        </w:rPr>
      </w:lvl>
    </w:lvlOverride>
    <w:lvlOverride w:ilvl="3">
      <w:lvl w:ilvl="3" w:tplc="C464A1C0">
        <w:start w:val="1"/>
        <w:numFmt w:val="bullet"/>
        <w:lvlText w:val="■"/>
        <w:lvlJc w:val="left"/>
        <w:pPr>
          <w:tabs>
            <w:tab w:val="left" w:pos="900"/>
            <w:tab w:val="left" w:pos="1440"/>
          </w:tabs>
          <w:ind w:left="19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8"/>
          <w:szCs w:val="8"/>
          <w:highlight w:val="none"/>
          <w:vertAlign w:val="baseline"/>
        </w:rPr>
      </w:lvl>
    </w:lvlOverride>
    <w:lvlOverride w:ilvl="4">
      <w:lvl w:ilvl="4" w:tplc="C59A59EC">
        <w:start w:val="1"/>
        <w:numFmt w:val="bullet"/>
        <w:lvlText w:val="■"/>
        <w:lvlJc w:val="left"/>
        <w:pPr>
          <w:tabs>
            <w:tab w:val="left" w:pos="900"/>
            <w:tab w:val="left" w:pos="1440"/>
          </w:tabs>
          <w:ind w:left="251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8"/>
          <w:szCs w:val="8"/>
          <w:highlight w:val="none"/>
          <w:vertAlign w:val="baseline"/>
        </w:rPr>
      </w:lvl>
    </w:lvlOverride>
    <w:lvlOverride w:ilvl="5">
      <w:lvl w:ilvl="5" w:tplc="0BCCFA06">
        <w:start w:val="1"/>
        <w:numFmt w:val="bullet"/>
        <w:lvlText w:val="■"/>
        <w:lvlJc w:val="left"/>
        <w:pPr>
          <w:tabs>
            <w:tab w:val="left" w:pos="900"/>
            <w:tab w:val="left" w:pos="1440"/>
          </w:tabs>
          <w:ind w:left="305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8"/>
          <w:szCs w:val="8"/>
          <w:highlight w:val="none"/>
          <w:vertAlign w:val="baseline"/>
        </w:rPr>
      </w:lvl>
    </w:lvlOverride>
    <w:lvlOverride w:ilvl="6">
      <w:lvl w:ilvl="6" w:tplc="4F60B018">
        <w:start w:val="1"/>
        <w:numFmt w:val="bullet"/>
        <w:lvlText w:val="■"/>
        <w:lvlJc w:val="left"/>
        <w:pPr>
          <w:tabs>
            <w:tab w:val="left" w:pos="900"/>
            <w:tab w:val="left" w:pos="1440"/>
          </w:tabs>
          <w:ind w:left="359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8"/>
          <w:szCs w:val="8"/>
          <w:highlight w:val="none"/>
          <w:vertAlign w:val="baseline"/>
        </w:rPr>
      </w:lvl>
    </w:lvlOverride>
    <w:lvlOverride w:ilvl="7">
      <w:lvl w:ilvl="7" w:tplc="1096B1F4">
        <w:start w:val="1"/>
        <w:numFmt w:val="bullet"/>
        <w:lvlText w:val="■"/>
        <w:lvlJc w:val="left"/>
        <w:pPr>
          <w:tabs>
            <w:tab w:val="left" w:pos="900"/>
            <w:tab w:val="left" w:pos="1440"/>
          </w:tabs>
          <w:ind w:left="413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8"/>
          <w:szCs w:val="8"/>
          <w:highlight w:val="none"/>
          <w:vertAlign w:val="baseline"/>
        </w:rPr>
      </w:lvl>
    </w:lvlOverride>
    <w:lvlOverride w:ilvl="8">
      <w:lvl w:ilvl="8" w:tplc="7C1CA82E">
        <w:start w:val="1"/>
        <w:numFmt w:val="bullet"/>
        <w:lvlText w:val="■"/>
        <w:lvlJc w:val="left"/>
        <w:pPr>
          <w:tabs>
            <w:tab w:val="left" w:pos="900"/>
            <w:tab w:val="left" w:pos="1440"/>
          </w:tabs>
          <w:ind w:left="466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8"/>
          <w:szCs w:val="8"/>
          <w:highlight w:val="none"/>
          <w:vertAlign w:val="baseline"/>
        </w:rPr>
      </w:lvl>
    </w:lvlOverride>
  </w:num>
  <w:num w:numId="9" w16cid:durableId="18632567">
    <w:abstractNumId w:val="4"/>
  </w:num>
  <w:num w:numId="10" w16cid:durableId="1097290113">
    <w:abstractNumId w:val="3"/>
  </w:num>
  <w:num w:numId="11" w16cid:durableId="1463157541">
    <w:abstractNumId w:val="1"/>
  </w:num>
  <w:num w:numId="12" w16cid:durableId="2107260876">
    <w:abstractNumId w:val="0"/>
    <w:lvlOverride w:ilvl="0">
      <w:lvl w:ilvl="0" w:tplc="00000000">
        <w:start w:val="1"/>
        <w:numFmt w:val="decimal"/>
        <w:lvlText w:val="%1."/>
        <w:lvlJc w:val="left"/>
        <w:pPr>
          <w:tabs>
            <w:tab w:val="num" w:pos="540"/>
            <w:tab w:val="num" w:pos="720"/>
          </w:tabs>
          <w:ind w:left="720" w:hanging="720"/>
        </w:pPr>
        <w:rPr>
          <w:rFonts w:hAnsi="Arial Unicode MS"/>
          <w:b/>
          <w:bCs w:val="0"/>
          <w:caps w:val="0"/>
          <w:smallCaps w:val="0"/>
          <w:strike w:val="0"/>
          <w:dstrike w:val="0"/>
          <w:color w:val="0000FF"/>
          <w:spacing w:val="0"/>
          <w:w w:val="100"/>
          <w:kern w:val="0"/>
          <w:sz w:val="20"/>
          <w:szCs w:val="20"/>
          <w:u w:val="double"/>
        </w:rPr>
      </w:lvl>
    </w:lvlOverride>
    <w:lvlOverride w:ilvl="1">
      <w:lvl w:ilvl="1" w:tplc="00000001">
        <w:start w:val="1"/>
        <w:numFmt w:val="decimal"/>
        <w:lvlText w:val="%2."/>
        <w:lvlJc w:val="left"/>
        <w:pPr>
          <w:tabs>
            <w:tab w:val="num" w:pos="540"/>
            <w:tab w:val="num" w:pos="720"/>
            <w:tab w:val="num" w:pos="1350"/>
          </w:tabs>
          <w:ind w:left="1530" w:hanging="776"/>
        </w:pPr>
        <w:rPr>
          <w:rFonts w:hAnsi="Arial Unicode MS"/>
          <w:b/>
          <w:bCs w:val="0"/>
          <w:caps w:val="0"/>
          <w:smallCaps w:val="0"/>
          <w:strike w:val="0"/>
          <w:dstrike w:val="0"/>
          <w:color w:val="0000FF"/>
          <w:spacing w:val="0"/>
          <w:w w:val="100"/>
          <w:kern w:val="0"/>
          <w:sz w:val="20"/>
          <w:szCs w:val="20"/>
          <w:u w:val="double"/>
        </w:rPr>
      </w:lvl>
    </w:lvlOverride>
    <w:lvlOverride w:ilvl="2">
      <w:lvl w:ilvl="2" w:tplc="00000002">
        <w:start w:val="1"/>
        <w:numFmt w:val="lowerRoman"/>
        <w:lvlText w:val="%3."/>
        <w:lvlJc w:val="left"/>
        <w:pPr>
          <w:tabs>
            <w:tab w:val="num" w:pos="540"/>
            <w:tab w:val="num" w:pos="720"/>
            <w:tab w:val="num" w:pos="2160"/>
          </w:tabs>
          <w:ind w:left="2340" w:hanging="832"/>
        </w:pPr>
        <w:rPr>
          <w:rFonts w:hAnsi="Arial Unicode MS"/>
          <w:b/>
          <w:bCs w:val="0"/>
          <w:caps w:val="0"/>
          <w:smallCaps w:val="0"/>
          <w:strike w:val="0"/>
          <w:dstrike w:val="0"/>
          <w:color w:val="0000FF"/>
          <w:spacing w:val="0"/>
          <w:w w:val="100"/>
          <w:kern w:val="0"/>
          <w:u w:val="double"/>
        </w:rPr>
      </w:lvl>
    </w:lvlOverride>
    <w:lvlOverride w:ilvl="3">
      <w:lvl w:ilvl="3" w:tplc="00000003">
        <w:start w:val="1"/>
        <w:numFmt w:val="decimal"/>
        <w:lvlText w:val="%4."/>
        <w:lvlJc w:val="left"/>
        <w:pPr>
          <w:tabs>
            <w:tab w:val="num" w:pos="540"/>
            <w:tab w:val="num" w:pos="720"/>
            <w:tab w:val="num" w:pos="2880"/>
          </w:tabs>
          <w:ind w:left="3060" w:hanging="900"/>
        </w:pPr>
        <w:rPr>
          <w:rFonts w:hAnsi="Arial Unicode MS"/>
          <w:b/>
          <w:bCs w:val="0"/>
          <w:caps w:val="0"/>
          <w:smallCaps w:val="0"/>
          <w:strike w:val="0"/>
          <w:dstrike w:val="0"/>
          <w:color w:val="0000FF"/>
          <w:spacing w:val="0"/>
          <w:w w:val="100"/>
          <w:kern w:val="0"/>
          <w:u w:val="double"/>
        </w:rPr>
      </w:lvl>
    </w:lvlOverride>
    <w:lvlOverride w:ilvl="4">
      <w:lvl w:ilvl="4" w:tplc="00000004">
        <w:start w:val="1"/>
        <w:numFmt w:val="lowerLetter"/>
        <w:lvlText w:val="%5."/>
        <w:lvlJc w:val="left"/>
        <w:pPr>
          <w:tabs>
            <w:tab w:val="num" w:pos="540"/>
            <w:tab w:val="num" w:pos="720"/>
            <w:tab w:val="num" w:pos="3600"/>
          </w:tabs>
          <w:ind w:left="3780" w:hanging="900"/>
        </w:pPr>
        <w:rPr>
          <w:rFonts w:hAnsi="Arial Unicode MS"/>
          <w:b/>
          <w:bCs w:val="0"/>
          <w:caps w:val="0"/>
          <w:smallCaps w:val="0"/>
          <w:strike w:val="0"/>
          <w:dstrike w:val="0"/>
          <w:color w:val="0000FF"/>
          <w:spacing w:val="0"/>
          <w:w w:val="100"/>
          <w:kern w:val="0"/>
          <w:u w:val="double"/>
        </w:rPr>
      </w:lvl>
    </w:lvlOverride>
    <w:lvlOverride w:ilvl="5">
      <w:lvl w:ilvl="5" w:tplc="00000005">
        <w:start w:val="1"/>
        <w:numFmt w:val="lowerRoman"/>
        <w:lvlText w:val="%6."/>
        <w:lvlJc w:val="left"/>
        <w:pPr>
          <w:tabs>
            <w:tab w:val="num" w:pos="540"/>
            <w:tab w:val="num" w:pos="720"/>
            <w:tab w:val="num" w:pos="4320"/>
          </w:tabs>
          <w:ind w:left="4500" w:hanging="832"/>
        </w:pPr>
        <w:rPr>
          <w:rFonts w:hAnsi="Arial Unicode MS"/>
          <w:b/>
          <w:bCs w:val="0"/>
          <w:caps w:val="0"/>
          <w:smallCaps w:val="0"/>
          <w:strike w:val="0"/>
          <w:dstrike w:val="0"/>
          <w:color w:val="0000FF"/>
          <w:spacing w:val="0"/>
          <w:w w:val="100"/>
          <w:kern w:val="0"/>
          <w:u w:val="double"/>
        </w:rPr>
      </w:lvl>
    </w:lvlOverride>
    <w:lvlOverride w:ilvl="6">
      <w:lvl w:ilvl="6" w:tplc="00000006">
        <w:start w:val="1"/>
        <w:numFmt w:val="decimal"/>
        <w:lvlText w:val="%7."/>
        <w:lvlJc w:val="left"/>
        <w:pPr>
          <w:tabs>
            <w:tab w:val="num" w:pos="540"/>
            <w:tab w:val="num" w:pos="720"/>
            <w:tab w:val="num" w:pos="5040"/>
          </w:tabs>
          <w:ind w:left="5220" w:hanging="900"/>
        </w:pPr>
        <w:rPr>
          <w:rFonts w:hAnsi="Arial Unicode MS"/>
          <w:b/>
          <w:bCs w:val="0"/>
          <w:caps w:val="0"/>
          <w:smallCaps w:val="0"/>
          <w:strike w:val="0"/>
          <w:dstrike w:val="0"/>
          <w:color w:val="0000FF"/>
          <w:spacing w:val="0"/>
          <w:w w:val="100"/>
          <w:kern w:val="0"/>
          <w:u w:val="double"/>
        </w:rPr>
      </w:lvl>
    </w:lvlOverride>
    <w:lvlOverride w:ilvl="7">
      <w:lvl w:ilvl="7" w:tplc="00000007">
        <w:start w:val="1"/>
        <w:numFmt w:val="lowerLetter"/>
        <w:lvlText w:val="%8."/>
        <w:lvlJc w:val="left"/>
        <w:pPr>
          <w:tabs>
            <w:tab w:val="num" w:pos="540"/>
            <w:tab w:val="num" w:pos="720"/>
            <w:tab w:val="num" w:pos="5760"/>
          </w:tabs>
          <w:ind w:left="5940" w:hanging="900"/>
        </w:pPr>
        <w:rPr>
          <w:rFonts w:hAnsi="Arial Unicode MS"/>
          <w:b/>
          <w:bCs w:val="0"/>
          <w:caps w:val="0"/>
          <w:smallCaps w:val="0"/>
          <w:strike w:val="0"/>
          <w:dstrike w:val="0"/>
          <w:color w:val="0000FF"/>
          <w:spacing w:val="0"/>
          <w:w w:val="100"/>
          <w:kern w:val="0"/>
          <w:u w:val="double"/>
        </w:rPr>
      </w:lvl>
    </w:lvlOverride>
    <w:lvlOverride w:ilvl="8">
      <w:lvl w:ilvl="8" w:tplc="00000008">
        <w:start w:val="1"/>
        <w:numFmt w:val="lowerRoman"/>
        <w:lvlText w:val="%9."/>
        <w:lvlJc w:val="left"/>
        <w:pPr>
          <w:tabs>
            <w:tab w:val="num" w:pos="540"/>
            <w:tab w:val="num" w:pos="720"/>
            <w:tab w:val="num" w:pos="6480"/>
          </w:tabs>
          <w:ind w:left="6660" w:hanging="832"/>
        </w:pPr>
        <w:rPr>
          <w:rFonts w:hAnsi="Arial Unicode MS"/>
          <w:b/>
          <w:bCs w:val="0"/>
          <w:caps w:val="0"/>
          <w:smallCaps w:val="0"/>
          <w:strike w:val="0"/>
          <w:dstrike w:val="0"/>
          <w:color w:val="0000FF"/>
          <w:spacing w:val="0"/>
          <w:w w:val="100"/>
          <w:kern w:val="0"/>
          <w:u w:val="double"/>
        </w:rPr>
      </w:lvl>
    </w:lvlOverride>
  </w:num>
  <w:num w:numId="13" w16cid:durableId="260995479">
    <w:abstractNumId w:val="0"/>
  </w:num>
  <w:num w:numId="14" w16cid:durableId="953824957">
    <w:abstractNumId w:val="7"/>
  </w:num>
  <w:num w:numId="15" w16cid:durableId="1573350063">
    <w:abstractNumId w:val="5"/>
    <w:lvlOverride w:ilvl="0">
      <w:lvl w:ilvl="0" w:tplc="CF3A89EA">
        <w:start w:val="1"/>
        <w:numFmt w:val="decimal"/>
        <w:lvlText w:val="%1."/>
        <w:lvlJc w:val="left"/>
        <w:pPr>
          <w:tabs>
            <w:tab w:val="num" w:pos="540"/>
            <w:tab w:val="left" w:pos="720"/>
          </w:tabs>
          <w:ind w:left="720" w:hanging="720"/>
        </w:pPr>
        <w:rPr>
          <w:rFonts w:hAnsi="Arial Unicode MS"/>
          <w:b/>
          <w:bCs/>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702CA0AC">
        <w:start w:val="1"/>
        <w:numFmt w:val="decimal"/>
        <w:lvlText w:val="%2."/>
        <w:lvlJc w:val="left"/>
        <w:pPr>
          <w:tabs>
            <w:tab w:val="left" w:pos="540"/>
            <w:tab w:val="left" w:pos="720"/>
            <w:tab w:val="num" w:pos="1350"/>
          </w:tabs>
          <w:ind w:left="1530" w:hanging="776"/>
        </w:pPr>
        <w:rPr>
          <w:rFonts w:hAnsi="Arial Unicode MS"/>
          <w:b/>
          <w:bCs/>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62886F80">
        <w:start w:val="1"/>
        <w:numFmt w:val="decimal"/>
        <w:lvlText w:val="%3."/>
        <w:lvlJc w:val="left"/>
        <w:pPr>
          <w:tabs>
            <w:tab w:val="left" w:pos="540"/>
            <w:tab w:val="left" w:pos="720"/>
            <w:tab w:val="num" w:pos="2160"/>
          </w:tabs>
          <w:ind w:left="2340" w:hanging="832"/>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F1B0724E">
        <w:start w:val="1"/>
        <w:numFmt w:val="decimal"/>
        <w:lvlText w:val="%4."/>
        <w:lvlJc w:val="left"/>
        <w:pPr>
          <w:tabs>
            <w:tab w:val="left" w:pos="540"/>
            <w:tab w:val="left" w:pos="720"/>
            <w:tab w:val="num" w:pos="2880"/>
          </w:tabs>
          <w:ind w:left="3060" w:hanging="90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AAEC9946">
        <w:start w:val="1"/>
        <w:numFmt w:val="decimal"/>
        <w:lvlText w:val="%5."/>
        <w:lvlJc w:val="left"/>
        <w:pPr>
          <w:tabs>
            <w:tab w:val="left" w:pos="540"/>
            <w:tab w:val="left" w:pos="720"/>
            <w:tab w:val="num" w:pos="3600"/>
          </w:tabs>
          <w:ind w:left="3780" w:hanging="90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B17A0B84">
        <w:start w:val="1"/>
        <w:numFmt w:val="decimal"/>
        <w:lvlText w:val="%6."/>
        <w:lvlJc w:val="left"/>
        <w:pPr>
          <w:tabs>
            <w:tab w:val="left" w:pos="540"/>
            <w:tab w:val="left" w:pos="720"/>
            <w:tab w:val="num" w:pos="4320"/>
          </w:tabs>
          <w:ind w:left="4500" w:hanging="832"/>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19E4C472">
        <w:start w:val="1"/>
        <w:numFmt w:val="decimal"/>
        <w:lvlText w:val="%7."/>
        <w:lvlJc w:val="left"/>
        <w:pPr>
          <w:tabs>
            <w:tab w:val="left" w:pos="540"/>
            <w:tab w:val="left" w:pos="720"/>
            <w:tab w:val="num" w:pos="5040"/>
          </w:tabs>
          <w:ind w:left="5220" w:hanging="90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EE945F14">
        <w:start w:val="1"/>
        <w:numFmt w:val="decimal"/>
        <w:lvlText w:val="%8."/>
        <w:lvlJc w:val="left"/>
        <w:pPr>
          <w:tabs>
            <w:tab w:val="left" w:pos="540"/>
            <w:tab w:val="left" w:pos="720"/>
            <w:tab w:val="num" w:pos="5760"/>
          </w:tabs>
          <w:ind w:left="5940" w:hanging="90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FADA3D14">
        <w:start w:val="1"/>
        <w:numFmt w:val="decimal"/>
        <w:lvlText w:val="%9."/>
        <w:lvlJc w:val="left"/>
        <w:pPr>
          <w:tabs>
            <w:tab w:val="left" w:pos="540"/>
            <w:tab w:val="left" w:pos="720"/>
            <w:tab w:val="num" w:pos="6480"/>
          </w:tabs>
          <w:ind w:left="6660" w:hanging="832"/>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123618989">
    <w:abstractNumId w:val="5"/>
  </w:num>
  <w:num w:numId="17" w16cid:durableId="781346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B7"/>
    <w:rsid w:val="000149D2"/>
    <w:rsid w:val="0002449C"/>
    <w:rsid w:val="00027717"/>
    <w:rsid w:val="000345BC"/>
    <w:rsid w:val="00047AF2"/>
    <w:rsid w:val="000506F8"/>
    <w:rsid w:val="00053159"/>
    <w:rsid w:val="00055597"/>
    <w:rsid w:val="000773E3"/>
    <w:rsid w:val="00086EE9"/>
    <w:rsid w:val="00095890"/>
    <w:rsid w:val="000A1341"/>
    <w:rsid w:val="000A468C"/>
    <w:rsid w:val="000A78A0"/>
    <w:rsid w:val="000C6092"/>
    <w:rsid w:val="000D04B3"/>
    <w:rsid w:val="00104933"/>
    <w:rsid w:val="0011017D"/>
    <w:rsid w:val="00123B30"/>
    <w:rsid w:val="00142C16"/>
    <w:rsid w:val="00150015"/>
    <w:rsid w:val="00156D06"/>
    <w:rsid w:val="00170283"/>
    <w:rsid w:val="00174E59"/>
    <w:rsid w:val="00183397"/>
    <w:rsid w:val="00183AFB"/>
    <w:rsid w:val="001914AD"/>
    <w:rsid w:val="0019510F"/>
    <w:rsid w:val="001A3191"/>
    <w:rsid w:val="001A3D69"/>
    <w:rsid w:val="001B0AFB"/>
    <w:rsid w:val="001C19DF"/>
    <w:rsid w:val="001C30FB"/>
    <w:rsid w:val="001C6684"/>
    <w:rsid w:val="001F2078"/>
    <w:rsid w:val="001F7333"/>
    <w:rsid w:val="0021064B"/>
    <w:rsid w:val="002110A7"/>
    <w:rsid w:val="00214361"/>
    <w:rsid w:val="00214A39"/>
    <w:rsid w:val="00215D86"/>
    <w:rsid w:val="002371B3"/>
    <w:rsid w:val="002410AE"/>
    <w:rsid w:val="00247B63"/>
    <w:rsid w:val="00251D95"/>
    <w:rsid w:val="00254354"/>
    <w:rsid w:val="002547D7"/>
    <w:rsid w:val="00270D37"/>
    <w:rsid w:val="002775AC"/>
    <w:rsid w:val="00293661"/>
    <w:rsid w:val="00295D4A"/>
    <w:rsid w:val="002A4A69"/>
    <w:rsid w:val="002B4046"/>
    <w:rsid w:val="002B4699"/>
    <w:rsid w:val="002B6B43"/>
    <w:rsid w:val="002B6D6B"/>
    <w:rsid w:val="002B6FC6"/>
    <w:rsid w:val="002B7FDD"/>
    <w:rsid w:val="002C2F5B"/>
    <w:rsid w:val="002D2CCE"/>
    <w:rsid w:val="002E18CC"/>
    <w:rsid w:val="002F683E"/>
    <w:rsid w:val="003021C0"/>
    <w:rsid w:val="003142A8"/>
    <w:rsid w:val="00351109"/>
    <w:rsid w:val="00352E36"/>
    <w:rsid w:val="003649BD"/>
    <w:rsid w:val="003675AF"/>
    <w:rsid w:val="00370B4A"/>
    <w:rsid w:val="00371141"/>
    <w:rsid w:val="00371646"/>
    <w:rsid w:val="00374D56"/>
    <w:rsid w:val="00394CCD"/>
    <w:rsid w:val="003967F8"/>
    <w:rsid w:val="003B2B60"/>
    <w:rsid w:val="003E3BD7"/>
    <w:rsid w:val="003E596C"/>
    <w:rsid w:val="00437B43"/>
    <w:rsid w:val="00457A8E"/>
    <w:rsid w:val="004636E2"/>
    <w:rsid w:val="0047139B"/>
    <w:rsid w:val="00472B46"/>
    <w:rsid w:val="004739F7"/>
    <w:rsid w:val="004858A9"/>
    <w:rsid w:val="00486A69"/>
    <w:rsid w:val="00490C0E"/>
    <w:rsid w:val="00492127"/>
    <w:rsid w:val="00492146"/>
    <w:rsid w:val="00495B1A"/>
    <w:rsid w:val="00497985"/>
    <w:rsid w:val="004A3481"/>
    <w:rsid w:val="004B3843"/>
    <w:rsid w:val="004B4C92"/>
    <w:rsid w:val="004B62D5"/>
    <w:rsid w:val="004C04CC"/>
    <w:rsid w:val="004C1334"/>
    <w:rsid w:val="004D09E5"/>
    <w:rsid w:val="004D3015"/>
    <w:rsid w:val="004D44F6"/>
    <w:rsid w:val="004D705B"/>
    <w:rsid w:val="004E5818"/>
    <w:rsid w:val="004F2323"/>
    <w:rsid w:val="005014EB"/>
    <w:rsid w:val="00513467"/>
    <w:rsid w:val="00517272"/>
    <w:rsid w:val="00522FF9"/>
    <w:rsid w:val="00525945"/>
    <w:rsid w:val="00535475"/>
    <w:rsid w:val="005361AB"/>
    <w:rsid w:val="0053690F"/>
    <w:rsid w:val="005436E7"/>
    <w:rsid w:val="00546963"/>
    <w:rsid w:val="0055299B"/>
    <w:rsid w:val="00557E89"/>
    <w:rsid w:val="00560C78"/>
    <w:rsid w:val="00562C0F"/>
    <w:rsid w:val="0056690A"/>
    <w:rsid w:val="005705D5"/>
    <w:rsid w:val="00570ADC"/>
    <w:rsid w:val="005717F5"/>
    <w:rsid w:val="0058438E"/>
    <w:rsid w:val="0058654E"/>
    <w:rsid w:val="00595CD5"/>
    <w:rsid w:val="005A7F84"/>
    <w:rsid w:val="005B1B9C"/>
    <w:rsid w:val="005B249F"/>
    <w:rsid w:val="005B3AAC"/>
    <w:rsid w:val="005C304D"/>
    <w:rsid w:val="005C3560"/>
    <w:rsid w:val="005C4F8A"/>
    <w:rsid w:val="005C6757"/>
    <w:rsid w:val="005D4AAA"/>
    <w:rsid w:val="005E4D40"/>
    <w:rsid w:val="005E62A0"/>
    <w:rsid w:val="005F7B7C"/>
    <w:rsid w:val="00607451"/>
    <w:rsid w:val="0062612E"/>
    <w:rsid w:val="00626A19"/>
    <w:rsid w:val="00627E24"/>
    <w:rsid w:val="00631972"/>
    <w:rsid w:val="00632521"/>
    <w:rsid w:val="00634F56"/>
    <w:rsid w:val="00652DBC"/>
    <w:rsid w:val="006569CF"/>
    <w:rsid w:val="00680568"/>
    <w:rsid w:val="00681E06"/>
    <w:rsid w:val="006B0617"/>
    <w:rsid w:val="006B36AB"/>
    <w:rsid w:val="006C72B0"/>
    <w:rsid w:val="006D0BF4"/>
    <w:rsid w:val="006D2CB7"/>
    <w:rsid w:val="006E3E3A"/>
    <w:rsid w:val="006E4C7D"/>
    <w:rsid w:val="006E6455"/>
    <w:rsid w:val="007115F0"/>
    <w:rsid w:val="00717501"/>
    <w:rsid w:val="007200E0"/>
    <w:rsid w:val="00732EA9"/>
    <w:rsid w:val="0074165D"/>
    <w:rsid w:val="00745AD9"/>
    <w:rsid w:val="00747CFA"/>
    <w:rsid w:val="00751EA2"/>
    <w:rsid w:val="007563F8"/>
    <w:rsid w:val="00757F5C"/>
    <w:rsid w:val="00766C3D"/>
    <w:rsid w:val="007819F7"/>
    <w:rsid w:val="007A317D"/>
    <w:rsid w:val="007B5EA2"/>
    <w:rsid w:val="007D5B5D"/>
    <w:rsid w:val="007F1170"/>
    <w:rsid w:val="00800B71"/>
    <w:rsid w:val="008259E5"/>
    <w:rsid w:val="00832C12"/>
    <w:rsid w:val="00841551"/>
    <w:rsid w:val="00843E47"/>
    <w:rsid w:val="008546A4"/>
    <w:rsid w:val="00854E47"/>
    <w:rsid w:val="008579E4"/>
    <w:rsid w:val="0086477F"/>
    <w:rsid w:val="00866EC5"/>
    <w:rsid w:val="00867E4C"/>
    <w:rsid w:val="00870583"/>
    <w:rsid w:val="00881D4A"/>
    <w:rsid w:val="00891EAE"/>
    <w:rsid w:val="0089734A"/>
    <w:rsid w:val="008A64F9"/>
    <w:rsid w:val="008A7ACA"/>
    <w:rsid w:val="008B0D25"/>
    <w:rsid w:val="008C12D3"/>
    <w:rsid w:val="008C1743"/>
    <w:rsid w:val="008F7412"/>
    <w:rsid w:val="00906605"/>
    <w:rsid w:val="00927A27"/>
    <w:rsid w:val="009454CA"/>
    <w:rsid w:val="00960860"/>
    <w:rsid w:val="00973868"/>
    <w:rsid w:val="009739C9"/>
    <w:rsid w:val="00980B90"/>
    <w:rsid w:val="00996E15"/>
    <w:rsid w:val="009A52E7"/>
    <w:rsid w:val="009B5AE6"/>
    <w:rsid w:val="009C1386"/>
    <w:rsid w:val="009C7128"/>
    <w:rsid w:val="009D45E8"/>
    <w:rsid w:val="009E027A"/>
    <w:rsid w:val="009E1BF4"/>
    <w:rsid w:val="009E52FE"/>
    <w:rsid w:val="00A0678F"/>
    <w:rsid w:val="00A121F1"/>
    <w:rsid w:val="00A17AB1"/>
    <w:rsid w:val="00A20BF6"/>
    <w:rsid w:val="00A3538C"/>
    <w:rsid w:val="00A36451"/>
    <w:rsid w:val="00A36551"/>
    <w:rsid w:val="00A41532"/>
    <w:rsid w:val="00A5123F"/>
    <w:rsid w:val="00A6337D"/>
    <w:rsid w:val="00A66F8E"/>
    <w:rsid w:val="00A7070D"/>
    <w:rsid w:val="00A80BAF"/>
    <w:rsid w:val="00A90661"/>
    <w:rsid w:val="00A91988"/>
    <w:rsid w:val="00A93229"/>
    <w:rsid w:val="00A970B1"/>
    <w:rsid w:val="00AA06DD"/>
    <w:rsid w:val="00AA09CD"/>
    <w:rsid w:val="00AD376D"/>
    <w:rsid w:val="00AE6CD2"/>
    <w:rsid w:val="00B016BC"/>
    <w:rsid w:val="00B0471D"/>
    <w:rsid w:val="00B05EC8"/>
    <w:rsid w:val="00B10DF7"/>
    <w:rsid w:val="00B11440"/>
    <w:rsid w:val="00B12A6D"/>
    <w:rsid w:val="00B15B29"/>
    <w:rsid w:val="00B21FE1"/>
    <w:rsid w:val="00B41B66"/>
    <w:rsid w:val="00B6531E"/>
    <w:rsid w:val="00B658F5"/>
    <w:rsid w:val="00B659EE"/>
    <w:rsid w:val="00B70D28"/>
    <w:rsid w:val="00B82673"/>
    <w:rsid w:val="00B91734"/>
    <w:rsid w:val="00BB291B"/>
    <w:rsid w:val="00BC2C1F"/>
    <w:rsid w:val="00BD1B58"/>
    <w:rsid w:val="00BE1BAA"/>
    <w:rsid w:val="00BE3D99"/>
    <w:rsid w:val="00BF1E77"/>
    <w:rsid w:val="00BF7416"/>
    <w:rsid w:val="00C008F6"/>
    <w:rsid w:val="00C040CD"/>
    <w:rsid w:val="00C12D2D"/>
    <w:rsid w:val="00C2060D"/>
    <w:rsid w:val="00C35C13"/>
    <w:rsid w:val="00C45107"/>
    <w:rsid w:val="00C467F4"/>
    <w:rsid w:val="00C50979"/>
    <w:rsid w:val="00C5234D"/>
    <w:rsid w:val="00C7512B"/>
    <w:rsid w:val="00C81CA7"/>
    <w:rsid w:val="00C83490"/>
    <w:rsid w:val="00C90F85"/>
    <w:rsid w:val="00C92822"/>
    <w:rsid w:val="00CA45AF"/>
    <w:rsid w:val="00CD2D12"/>
    <w:rsid w:val="00CE7C5F"/>
    <w:rsid w:val="00CF53B7"/>
    <w:rsid w:val="00CF73DD"/>
    <w:rsid w:val="00D04076"/>
    <w:rsid w:val="00D139F3"/>
    <w:rsid w:val="00D257DC"/>
    <w:rsid w:val="00D363DF"/>
    <w:rsid w:val="00D3676F"/>
    <w:rsid w:val="00D43920"/>
    <w:rsid w:val="00D5075D"/>
    <w:rsid w:val="00D51292"/>
    <w:rsid w:val="00D57833"/>
    <w:rsid w:val="00D66180"/>
    <w:rsid w:val="00D843DE"/>
    <w:rsid w:val="00D870DC"/>
    <w:rsid w:val="00D932C9"/>
    <w:rsid w:val="00D93309"/>
    <w:rsid w:val="00D95D1A"/>
    <w:rsid w:val="00D96654"/>
    <w:rsid w:val="00DB21F5"/>
    <w:rsid w:val="00DC5FDE"/>
    <w:rsid w:val="00DD067E"/>
    <w:rsid w:val="00DD1C19"/>
    <w:rsid w:val="00DD4331"/>
    <w:rsid w:val="00DD4BEF"/>
    <w:rsid w:val="00DD5707"/>
    <w:rsid w:val="00DF29D1"/>
    <w:rsid w:val="00E130C6"/>
    <w:rsid w:val="00E13610"/>
    <w:rsid w:val="00E20844"/>
    <w:rsid w:val="00E30572"/>
    <w:rsid w:val="00E319FE"/>
    <w:rsid w:val="00E34D93"/>
    <w:rsid w:val="00E4622A"/>
    <w:rsid w:val="00E50A13"/>
    <w:rsid w:val="00E538EE"/>
    <w:rsid w:val="00E67D02"/>
    <w:rsid w:val="00E71DE5"/>
    <w:rsid w:val="00E757B3"/>
    <w:rsid w:val="00E9090A"/>
    <w:rsid w:val="00EA42D3"/>
    <w:rsid w:val="00EB7935"/>
    <w:rsid w:val="00EC27F4"/>
    <w:rsid w:val="00EC3710"/>
    <w:rsid w:val="00ED197E"/>
    <w:rsid w:val="00ED2548"/>
    <w:rsid w:val="00ED5DFE"/>
    <w:rsid w:val="00EE11BE"/>
    <w:rsid w:val="00EE4B7A"/>
    <w:rsid w:val="00EF1651"/>
    <w:rsid w:val="00EF25BB"/>
    <w:rsid w:val="00F15FD5"/>
    <w:rsid w:val="00F330D6"/>
    <w:rsid w:val="00F424E7"/>
    <w:rsid w:val="00F76921"/>
    <w:rsid w:val="00F77C8B"/>
    <w:rsid w:val="00F867F4"/>
    <w:rsid w:val="00F91102"/>
    <w:rsid w:val="00F91752"/>
    <w:rsid w:val="00F94483"/>
    <w:rsid w:val="00FA67D9"/>
    <w:rsid w:val="00FA76A8"/>
    <w:rsid w:val="00FC053B"/>
    <w:rsid w:val="00FC5DAC"/>
    <w:rsid w:val="00FD0823"/>
    <w:rsid w:val="00FE0B3E"/>
    <w:rsid w:val="00FE6AC4"/>
    <w:rsid w:val="00FF220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hu-H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B726F"/>
  <w15:docId w15:val="{D5457114-352C-4109-9620-1B41B3F0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F53B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53B7"/>
    <w:rPr>
      <w:u w:val="single"/>
    </w:rPr>
  </w:style>
  <w:style w:type="table" w:customStyle="1" w:styleId="TableNormal1">
    <w:name w:val="Table Normal1"/>
    <w:rsid w:val="00CF53B7"/>
    <w:tblPr>
      <w:tblInd w:w="0" w:type="dxa"/>
      <w:tblCellMar>
        <w:top w:w="0" w:type="dxa"/>
        <w:left w:w="0" w:type="dxa"/>
        <w:bottom w:w="0" w:type="dxa"/>
        <w:right w:w="0" w:type="dxa"/>
      </w:tblCellMar>
    </w:tblPr>
  </w:style>
  <w:style w:type="paragraph" w:customStyle="1" w:styleId="HeaderFooter">
    <w:name w:val="Header &amp; Footer"/>
    <w:rsid w:val="00CF53B7"/>
    <w:pPr>
      <w:tabs>
        <w:tab w:val="right" w:pos="9020"/>
      </w:tabs>
    </w:pPr>
    <w:rPr>
      <w:rFonts w:ascii="Helvetica Neue" w:hAnsi="Helvetica Neue" w:cs="Arial Unicode MS"/>
      <w:color w:val="000000"/>
      <w:sz w:val="24"/>
      <w:szCs w:val="24"/>
    </w:rPr>
  </w:style>
  <w:style w:type="paragraph" w:customStyle="1" w:styleId="MacPacTrailer">
    <w:name w:val="MacPac Trailer"/>
    <w:rsid w:val="00D0407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Tahoma" w:eastAsia="Times New Roman" w:hAnsi="Tahoma"/>
      <w:sz w:val="16"/>
      <w:szCs w:val="22"/>
      <w:bdr w:val="none" w:sz="0" w:space="0" w:color="auto"/>
      <w:lang w:val="en-US" w:eastAsia="en-US"/>
    </w:rPr>
  </w:style>
  <w:style w:type="paragraph" w:styleId="Footer">
    <w:name w:val="footer"/>
    <w:link w:val="FooterChar"/>
    <w:uiPriority w:val="99"/>
    <w:rsid w:val="00CF53B7"/>
    <w:pPr>
      <w:tabs>
        <w:tab w:val="center" w:pos="4680"/>
        <w:tab w:val="right" w:pos="9360"/>
      </w:tabs>
    </w:pPr>
    <w:rPr>
      <w:rFonts w:eastAsia="Times New Roman"/>
      <w:color w:val="000000"/>
      <w:sz w:val="24"/>
      <w:szCs w:val="24"/>
      <w:u w:color="000000"/>
      <w:lang w:val="de-DE"/>
    </w:rPr>
  </w:style>
  <w:style w:type="paragraph" w:styleId="Header">
    <w:name w:val="header"/>
    <w:rsid w:val="00CF53B7"/>
    <w:pPr>
      <w:tabs>
        <w:tab w:val="center" w:pos="4680"/>
        <w:tab w:val="right" w:pos="9360"/>
      </w:tabs>
    </w:pPr>
    <w:rPr>
      <w:rFonts w:cs="Arial Unicode MS"/>
      <w:color w:val="000000"/>
      <w:sz w:val="24"/>
      <w:szCs w:val="24"/>
      <w:u w:color="000000"/>
      <w:lang w:val="de-DE"/>
    </w:rPr>
  </w:style>
  <w:style w:type="paragraph" w:customStyle="1" w:styleId="Body">
    <w:name w:val="Body"/>
    <w:rsid w:val="00CF53B7"/>
    <w:rPr>
      <w:rFonts w:eastAsia="Times New Roman"/>
      <w:color w:val="000000"/>
      <w:sz w:val="24"/>
      <w:szCs w:val="24"/>
      <w:u w:color="000000"/>
    </w:rPr>
  </w:style>
  <w:style w:type="numbering" w:customStyle="1" w:styleId="ImportedStyle1">
    <w:name w:val="Imported Style 1"/>
    <w:rsid w:val="00CF53B7"/>
    <w:pPr>
      <w:numPr>
        <w:numId w:val="1"/>
      </w:numPr>
    </w:pPr>
  </w:style>
  <w:style w:type="numbering" w:customStyle="1" w:styleId="ImportedStyle2">
    <w:name w:val="Imported Style 2"/>
    <w:rsid w:val="00CF53B7"/>
    <w:pPr>
      <w:numPr>
        <w:numId w:val="3"/>
      </w:numPr>
    </w:pPr>
  </w:style>
  <w:style w:type="paragraph" w:customStyle="1" w:styleId="Default">
    <w:name w:val="Default"/>
    <w:rsid w:val="00CF53B7"/>
    <w:rPr>
      <w:rFonts w:ascii="Helvetica Neue" w:eastAsia="Helvetica Neue" w:hAnsi="Helvetica Neue" w:cs="Helvetica Neue"/>
      <w:color w:val="000000"/>
      <w:sz w:val="22"/>
      <w:szCs w:val="22"/>
    </w:rPr>
  </w:style>
  <w:style w:type="numbering" w:customStyle="1" w:styleId="ImportedStyle10">
    <w:name w:val="Imported Style 1.0"/>
    <w:rsid w:val="00CF53B7"/>
    <w:pPr>
      <w:numPr>
        <w:numId w:val="6"/>
      </w:numPr>
    </w:pPr>
  </w:style>
  <w:style w:type="character" w:customStyle="1" w:styleId="Link">
    <w:name w:val="Link"/>
    <w:rsid w:val="00CF53B7"/>
    <w:rPr>
      <w:color w:val="0000FF"/>
      <w:u w:val="single" w:color="0000FF"/>
    </w:rPr>
  </w:style>
  <w:style w:type="character" w:customStyle="1" w:styleId="Hyperlink0">
    <w:name w:val="Hyperlink.0"/>
    <w:basedOn w:val="Link"/>
    <w:rsid w:val="00CF53B7"/>
    <w:rPr>
      <w:rFonts w:ascii="Calibri" w:eastAsia="Calibri" w:hAnsi="Calibri" w:cs="Calibri"/>
      <w:b/>
      <w:bCs/>
      <w:color w:val="0000FF"/>
      <w:sz w:val="22"/>
      <w:szCs w:val="22"/>
      <w:u w:val="single" w:color="0000FF"/>
      <w:lang w:val="en-US"/>
    </w:rPr>
  </w:style>
  <w:style w:type="paragraph" w:styleId="ListParagraph">
    <w:name w:val="List Paragraph"/>
    <w:uiPriority w:val="34"/>
    <w:qFormat/>
    <w:rsid w:val="00CF53B7"/>
    <w:pPr>
      <w:ind w:left="720"/>
    </w:pPr>
    <w:rPr>
      <w:rFonts w:cs="Arial Unicode MS"/>
      <w:color w:val="000000"/>
      <w:sz w:val="24"/>
      <w:szCs w:val="24"/>
      <w:u w:color="000000"/>
      <w:lang w:val="de-DE"/>
    </w:rPr>
  </w:style>
  <w:style w:type="paragraph" w:styleId="FootnoteText">
    <w:name w:val="footnote text"/>
    <w:rsid w:val="00CF53B7"/>
    <w:rPr>
      <w:rFonts w:eastAsia="Times New Roman"/>
      <w:color w:val="000000"/>
      <w:u w:color="000000"/>
      <w:lang w:val="de-DE"/>
    </w:rPr>
  </w:style>
  <w:style w:type="paragraph" w:styleId="CommentText">
    <w:name w:val="annotation text"/>
    <w:basedOn w:val="Normal"/>
    <w:link w:val="CommentTextChar"/>
    <w:uiPriority w:val="99"/>
    <w:semiHidden/>
    <w:unhideWhenUsed/>
    <w:rsid w:val="00CF53B7"/>
    <w:rPr>
      <w:sz w:val="20"/>
      <w:szCs w:val="20"/>
    </w:rPr>
  </w:style>
  <w:style w:type="character" w:customStyle="1" w:styleId="CommentTextChar">
    <w:name w:val="Comment Text Char"/>
    <w:basedOn w:val="DefaultParagraphFont"/>
    <w:link w:val="CommentText"/>
    <w:uiPriority w:val="99"/>
    <w:semiHidden/>
    <w:rsid w:val="00CF53B7"/>
    <w:rPr>
      <w:lang w:val="en-US" w:eastAsia="en-US"/>
    </w:rPr>
  </w:style>
  <w:style w:type="character" w:styleId="CommentReference">
    <w:name w:val="annotation reference"/>
    <w:basedOn w:val="DefaultParagraphFont"/>
    <w:uiPriority w:val="99"/>
    <w:semiHidden/>
    <w:unhideWhenUsed/>
    <w:rsid w:val="00CF53B7"/>
    <w:rPr>
      <w:sz w:val="16"/>
      <w:szCs w:val="16"/>
    </w:rPr>
  </w:style>
  <w:style w:type="paragraph" w:styleId="BalloonText">
    <w:name w:val="Balloon Text"/>
    <w:basedOn w:val="Normal"/>
    <w:link w:val="BalloonTextChar"/>
    <w:uiPriority w:val="99"/>
    <w:semiHidden/>
    <w:unhideWhenUsed/>
    <w:rsid w:val="000773E3"/>
    <w:rPr>
      <w:rFonts w:ascii="Tahoma" w:hAnsi="Tahoma" w:cs="Tahoma"/>
      <w:sz w:val="16"/>
      <w:szCs w:val="16"/>
    </w:rPr>
  </w:style>
  <w:style w:type="character" w:customStyle="1" w:styleId="BalloonTextChar">
    <w:name w:val="Balloon Text Char"/>
    <w:basedOn w:val="DefaultParagraphFont"/>
    <w:link w:val="BalloonText"/>
    <w:uiPriority w:val="99"/>
    <w:semiHidden/>
    <w:rsid w:val="000773E3"/>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9C7128"/>
    <w:rPr>
      <w:b/>
      <w:bCs/>
    </w:rPr>
  </w:style>
  <w:style w:type="character" w:customStyle="1" w:styleId="CommentSubjectChar">
    <w:name w:val="Comment Subject Char"/>
    <w:basedOn w:val="CommentTextChar"/>
    <w:link w:val="CommentSubject"/>
    <w:uiPriority w:val="99"/>
    <w:semiHidden/>
    <w:rsid w:val="009C7128"/>
    <w:rPr>
      <w:b/>
      <w:bCs/>
      <w:lang w:val="en-US" w:eastAsia="en-US"/>
    </w:rPr>
  </w:style>
  <w:style w:type="character" w:customStyle="1" w:styleId="FooterChar">
    <w:name w:val="Footer Char"/>
    <w:basedOn w:val="DefaultParagraphFont"/>
    <w:link w:val="Footer"/>
    <w:uiPriority w:val="99"/>
    <w:rsid w:val="00A7070D"/>
    <w:rPr>
      <w:rFonts w:eastAsia="Times New Roman"/>
      <w:color w:val="000000"/>
      <w:sz w:val="24"/>
      <w:szCs w:val="24"/>
      <w:u w:color="000000"/>
      <w:lang w:val="de-DE"/>
    </w:rPr>
  </w:style>
  <w:style w:type="character" w:styleId="PlaceholderText">
    <w:name w:val="Placeholder Text"/>
    <w:basedOn w:val="DefaultParagraphFont"/>
    <w:uiPriority w:val="99"/>
    <w:semiHidden/>
    <w:rsid w:val="00A7070D"/>
    <w:rPr>
      <w:color w:val="808080"/>
    </w:rPr>
  </w:style>
  <w:style w:type="character" w:styleId="PageNumber">
    <w:name w:val="page number"/>
    <w:basedOn w:val="DefaultParagraphFont"/>
    <w:uiPriority w:val="99"/>
    <w:semiHidden/>
    <w:unhideWhenUsed/>
    <w:rsid w:val="004D3015"/>
  </w:style>
  <w:style w:type="character" w:styleId="FollowedHyperlink">
    <w:name w:val="FollowedHyperlink"/>
    <w:basedOn w:val="DefaultParagraphFont"/>
    <w:uiPriority w:val="99"/>
    <w:semiHidden/>
    <w:unhideWhenUsed/>
    <w:rsid w:val="00490C0E"/>
    <w:rPr>
      <w:color w:val="FF00FF" w:themeColor="followedHyperlink"/>
      <w:u w:val="single"/>
    </w:rPr>
  </w:style>
  <w:style w:type="character" w:customStyle="1" w:styleId="UnresolvedMention1">
    <w:name w:val="Unresolved Mention1"/>
    <w:basedOn w:val="DefaultParagraphFont"/>
    <w:uiPriority w:val="99"/>
    <w:semiHidden/>
    <w:unhideWhenUsed/>
    <w:rsid w:val="00490C0E"/>
    <w:rPr>
      <w:color w:val="605E5C"/>
      <w:shd w:val="clear" w:color="auto" w:fill="E1DFDD"/>
    </w:rPr>
  </w:style>
  <w:style w:type="table" w:styleId="TableGrid">
    <w:name w:val="Table Grid"/>
    <w:basedOn w:val="TableNormal"/>
    <w:uiPriority w:val="39"/>
    <w:rsid w:val="00EF25B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A66F8E"/>
    <w:rPr>
      <w:color w:val="0000FF"/>
      <w:u w:val="double"/>
    </w:rPr>
  </w:style>
  <w:style w:type="character" w:styleId="UnresolvedMention">
    <w:name w:val="Unresolved Mention"/>
    <w:basedOn w:val="DefaultParagraphFont"/>
    <w:uiPriority w:val="99"/>
    <w:semiHidden/>
    <w:unhideWhenUsed/>
    <w:rsid w:val="00B10DF7"/>
    <w:rPr>
      <w:color w:val="605E5C"/>
      <w:shd w:val="clear" w:color="auto" w:fill="E1DFDD"/>
    </w:rPr>
  </w:style>
  <w:style w:type="numbering" w:customStyle="1" w:styleId="ImportedStyle11">
    <w:name w:val="Imported Style 11"/>
    <w:rsid w:val="00B10DF7"/>
  </w:style>
  <w:style w:type="numbering" w:customStyle="1" w:styleId="ImportedStyle12">
    <w:name w:val="Imported Style 12"/>
    <w:rsid w:val="00B10DF7"/>
  </w:style>
  <w:style w:type="paragraph" w:styleId="Revision">
    <w:name w:val="Revision"/>
    <w:hidden/>
    <w:uiPriority w:val="99"/>
    <w:semiHidden/>
    <w:rsid w:val="00757F5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560">
      <w:bodyDiv w:val="1"/>
      <w:marLeft w:val="0"/>
      <w:marRight w:val="0"/>
      <w:marTop w:val="0"/>
      <w:marBottom w:val="0"/>
      <w:divBdr>
        <w:top w:val="none" w:sz="0" w:space="0" w:color="auto"/>
        <w:left w:val="none" w:sz="0" w:space="0" w:color="auto"/>
        <w:bottom w:val="none" w:sz="0" w:space="0" w:color="auto"/>
        <w:right w:val="none" w:sz="0" w:space="0" w:color="auto"/>
      </w:divBdr>
    </w:div>
    <w:div w:id="382098144">
      <w:bodyDiv w:val="1"/>
      <w:marLeft w:val="0"/>
      <w:marRight w:val="0"/>
      <w:marTop w:val="0"/>
      <w:marBottom w:val="0"/>
      <w:divBdr>
        <w:top w:val="none" w:sz="0" w:space="0" w:color="auto"/>
        <w:left w:val="none" w:sz="0" w:space="0" w:color="auto"/>
        <w:bottom w:val="none" w:sz="0" w:space="0" w:color="auto"/>
        <w:right w:val="none" w:sz="0" w:space="0" w:color="auto"/>
      </w:divBdr>
    </w:div>
    <w:div w:id="564679287">
      <w:bodyDiv w:val="1"/>
      <w:marLeft w:val="0"/>
      <w:marRight w:val="0"/>
      <w:marTop w:val="0"/>
      <w:marBottom w:val="0"/>
      <w:divBdr>
        <w:top w:val="none" w:sz="0" w:space="0" w:color="auto"/>
        <w:left w:val="none" w:sz="0" w:space="0" w:color="auto"/>
        <w:bottom w:val="none" w:sz="0" w:space="0" w:color="auto"/>
        <w:right w:val="none" w:sz="0" w:space="0" w:color="auto"/>
      </w:divBdr>
    </w:div>
    <w:div w:id="76122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7177</Characters>
  <Application>Microsoft Office Word</Application>
  <DocSecurity>4</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Jalen Borchardt</dc:creator>
  <cp:lastModifiedBy>Alexandra Messersmith</cp:lastModifiedBy>
  <cp:revision>2</cp:revision>
  <cp:lastPrinted>1900-01-01T08:00:00Z</cp:lastPrinted>
  <dcterms:created xsi:type="dcterms:W3CDTF">2025-10-15T21:09:00Z</dcterms:created>
  <dcterms:modified xsi:type="dcterms:W3CDTF">2025-10-15T21:09:00Z</dcterms:modified>
</cp:coreProperties>
</file>